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B73" w:rsidRDefault="00351368">
      <w:pPr>
        <w:rPr>
          <w:sz w:val="32"/>
        </w:rPr>
      </w:pPr>
      <w:r>
        <w:rPr>
          <w:noProof/>
          <w:lang w:eastAsia="en-GB"/>
        </w:rPr>
        <w:drawing>
          <wp:anchor distT="0" distB="0" distL="114300" distR="114300" simplePos="0" relativeHeight="251699200" behindDoc="0" locked="0" layoutInCell="1" allowOverlap="1" wp14:anchorId="18644C69" wp14:editId="5AD41BF4">
            <wp:simplePos x="0" y="0"/>
            <wp:positionH relativeFrom="column">
              <wp:posOffset>4490720</wp:posOffset>
            </wp:positionH>
            <wp:positionV relativeFrom="paragraph">
              <wp:posOffset>6541135</wp:posOffset>
            </wp:positionV>
            <wp:extent cx="1604010" cy="866775"/>
            <wp:effectExtent l="0" t="0" r="0" b="9525"/>
            <wp:wrapSquare wrapText="bothSides"/>
            <wp:docPr id="10" name="Picture 10" descr="Image result for tennis coord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ennis coordinatio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0401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E777D6" w:rsidRPr="00CB078A">
        <w:rPr>
          <w:noProof/>
          <w:sz w:val="32"/>
          <w:lang w:eastAsia="en-GB"/>
        </w:rPr>
        <mc:AlternateContent>
          <mc:Choice Requires="wps">
            <w:drawing>
              <wp:anchor distT="45720" distB="45720" distL="114300" distR="114300" simplePos="0" relativeHeight="251619328" behindDoc="0" locked="0" layoutInCell="1" allowOverlap="1" wp14:anchorId="5463D0C5" wp14:editId="144CF421">
                <wp:simplePos x="0" y="0"/>
                <wp:positionH relativeFrom="margin">
                  <wp:posOffset>3257550</wp:posOffset>
                </wp:positionH>
                <wp:positionV relativeFrom="paragraph">
                  <wp:posOffset>46990</wp:posOffset>
                </wp:positionV>
                <wp:extent cx="3067050" cy="953452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0" cy="9534525"/>
                        </a:xfrm>
                        <a:prstGeom prst="rect">
                          <a:avLst/>
                        </a:prstGeom>
                        <a:solidFill>
                          <a:srgbClr val="FFFFFF"/>
                        </a:solidFill>
                        <a:ln w="9525">
                          <a:solidFill>
                            <a:srgbClr val="000000"/>
                          </a:solidFill>
                          <a:miter lim="800000"/>
                          <a:headEnd/>
                          <a:tailEnd/>
                        </a:ln>
                      </wps:spPr>
                      <wps:txbx>
                        <w:txbxContent>
                          <w:p w:rsidR="00CB078A" w:rsidRDefault="00CB078A" w:rsidP="00CB078A">
                            <w:pPr>
                              <w:jc w:val="center"/>
                            </w:pPr>
                            <w:r w:rsidRPr="00CB078A">
                              <w:rPr>
                                <w:b/>
                                <w:color w:val="FF0000"/>
                                <w:sz w:val="40"/>
                              </w:rPr>
                              <w:t>Relevant Components of Fitness</w:t>
                            </w:r>
                          </w:p>
                          <w:p w:rsidR="00CB078A" w:rsidRPr="00351368" w:rsidRDefault="00577681" w:rsidP="00CB078A">
                            <w:pPr>
                              <w:spacing w:line="262" w:lineRule="auto"/>
                              <w:ind w:right="20"/>
                              <w:rPr>
                                <w:rFonts w:cstheme="minorHAnsi"/>
                                <w:b/>
                                <w:sz w:val="28"/>
                                <w:szCs w:val="28"/>
                                <w:u w:val="single"/>
                              </w:rPr>
                            </w:pPr>
                            <w:r w:rsidRPr="00351368">
                              <w:rPr>
                                <w:rFonts w:cstheme="minorHAnsi"/>
                                <w:b/>
                                <w:sz w:val="28"/>
                                <w:szCs w:val="28"/>
                                <w:u w:val="single"/>
                              </w:rPr>
                              <w:t>Physical Components</w:t>
                            </w:r>
                            <w:r w:rsidR="0064588A" w:rsidRPr="00351368">
                              <w:rPr>
                                <w:rFonts w:cstheme="minorHAnsi"/>
                                <w:b/>
                                <w:sz w:val="28"/>
                                <w:szCs w:val="28"/>
                                <w:u w:val="single"/>
                              </w:rPr>
                              <w:t xml:space="preserve"> </w:t>
                            </w:r>
                            <w:r w:rsidR="00CB078A" w:rsidRPr="00351368">
                              <w:rPr>
                                <w:rFonts w:cstheme="minorHAnsi"/>
                                <w:b/>
                                <w:sz w:val="28"/>
                                <w:szCs w:val="28"/>
                                <w:u w:val="single"/>
                              </w:rPr>
                              <w:t xml:space="preserve"> </w:t>
                            </w:r>
                          </w:p>
                          <w:p w:rsidR="00073563" w:rsidRPr="00073563" w:rsidRDefault="00073563" w:rsidP="00CB078A">
                            <w:pPr>
                              <w:spacing w:line="262" w:lineRule="auto"/>
                              <w:ind w:right="20"/>
                              <w:rPr>
                                <w:rFonts w:cstheme="minorHAnsi"/>
                                <w:sz w:val="28"/>
                                <w:szCs w:val="28"/>
                              </w:rPr>
                            </w:pPr>
                            <w:r w:rsidRPr="008F2FFE">
                              <w:rPr>
                                <w:rFonts w:cstheme="minorHAnsi"/>
                                <w:b/>
                                <w:sz w:val="28"/>
                                <w:szCs w:val="28"/>
                              </w:rPr>
                              <w:t>Endurance</w:t>
                            </w:r>
                            <w:r>
                              <w:rPr>
                                <w:rFonts w:cstheme="minorHAnsi"/>
                                <w:sz w:val="28"/>
                                <w:szCs w:val="28"/>
                              </w:rPr>
                              <w:t xml:space="preserve"> – Tennis matches can last many hours, so players must </w:t>
                            </w:r>
                            <w:r w:rsidRPr="00577681">
                              <w:rPr>
                                <w:rFonts w:cstheme="minorHAnsi"/>
                                <w:sz w:val="28"/>
                                <w:szCs w:val="28"/>
                              </w:rPr>
                              <w:t>have good muscular and cardio-vascular endurance to continue competing for so long.</w:t>
                            </w:r>
                          </w:p>
                          <w:p w:rsidR="00E87B73" w:rsidRDefault="00073563" w:rsidP="00CB078A">
                            <w:pPr>
                              <w:spacing w:line="262" w:lineRule="auto"/>
                              <w:ind w:right="20"/>
                              <w:rPr>
                                <w:rFonts w:cstheme="minorHAnsi"/>
                                <w:sz w:val="28"/>
                                <w:szCs w:val="28"/>
                              </w:rPr>
                            </w:pPr>
                            <w:r w:rsidRPr="008F2FFE">
                              <w:rPr>
                                <w:rFonts w:cstheme="minorHAnsi"/>
                                <w:b/>
                                <w:sz w:val="28"/>
                                <w:szCs w:val="28"/>
                              </w:rPr>
                              <w:t>Flexibility</w:t>
                            </w:r>
                            <w:r>
                              <w:rPr>
                                <w:rFonts w:cstheme="minorHAnsi"/>
                                <w:sz w:val="28"/>
                                <w:szCs w:val="28"/>
                              </w:rPr>
                              <w:t xml:space="preserve"> – Tennis players must be extremely flexible to be able to play a</w:t>
                            </w:r>
                            <w:r w:rsidR="008F2FFE">
                              <w:rPr>
                                <w:rFonts w:cstheme="minorHAnsi"/>
                                <w:sz w:val="28"/>
                                <w:szCs w:val="28"/>
                              </w:rPr>
                              <w:t xml:space="preserve"> </w:t>
                            </w:r>
                            <w:r w:rsidR="008F2FFE" w:rsidRPr="00577681">
                              <w:rPr>
                                <w:rFonts w:cstheme="minorHAnsi"/>
                                <w:sz w:val="28"/>
                                <w:szCs w:val="28"/>
                              </w:rPr>
                              <w:t>full range of</w:t>
                            </w:r>
                            <w:r w:rsidR="008F2FFE">
                              <w:rPr>
                                <w:rFonts w:cstheme="minorHAnsi"/>
                                <w:sz w:val="28"/>
                                <w:szCs w:val="28"/>
                              </w:rPr>
                              <w:t xml:space="preserve"> shots during a match. </w:t>
                            </w:r>
                          </w:p>
                          <w:p w:rsidR="008F2FFE" w:rsidRDefault="008F2FFE" w:rsidP="00CB078A">
                            <w:pPr>
                              <w:spacing w:line="262" w:lineRule="auto"/>
                              <w:ind w:right="20"/>
                              <w:rPr>
                                <w:rFonts w:cstheme="minorHAnsi"/>
                                <w:sz w:val="28"/>
                                <w:szCs w:val="28"/>
                              </w:rPr>
                            </w:pPr>
                          </w:p>
                          <w:p w:rsidR="008F2FFE" w:rsidRDefault="008F2FFE" w:rsidP="00CB078A">
                            <w:pPr>
                              <w:spacing w:line="262" w:lineRule="auto"/>
                              <w:ind w:right="20"/>
                              <w:rPr>
                                <w:rFonts w:cstheme="minorHAnsi"/>
                                <w:sz w:val="28"/>
                                <w:szCs w:val="28"/>
                              </w:rPr>
                            </w:pPr>
                          </w:p>
                          <w:p w:rsidR="008F2FFE" w:rsidRDefault="008F2FFE" w:rsidP="00CB078A">
                            <w:pPr>
                              <w:spacing w:line="262" w:lineRule="auto"/>
                              <w:ind w:right="20"/>
                              <w:rPr>
                                <w:rFonts w:cstheme="minorHAnsi"/>
                                <w:sz w:val="28"/>
                                <w:szCs w:val="28"/>
                              </w:rPr>
                            </w:pPr>
                          </w:p>
                          <w:p w:rsidR="008F2FFE" w:rsidRPr="008F2FFE" w:rsidRDefault="008F2FFE" w:rsidP="00CB078A">
                            <w:pPr>
                              <w:spacing w:line="262" w:lineRule="auto"/>
                              <w:ind w:right="20"/>
                              <w:rPr>
                                <w:rFonts w:cstheme="minorHAnsi"/>
                                <w:sz w:val="28"/>
                                <w:szCs w:val="28"/>
                                <w:u w:val="single"/>
                              </w:rPr>
                            </w:pPr>
                            <w:r>
                              <w:rPr>
                                <w:rFonts w:cstheme="minorHAnsi"/>
                                <w:b/>
                                <w:sz w:val="28"/>
                                <w:szCs w:val="28"/>
                              </w:rPr>
                              <w:t xml:space="preserve">Power </w:t>
                            </w:r>
                            <w:proofErr w:type="gramStart"/>
                            <w:r>
                              <w:rPr>
                                <w:rFonts w:cstheme="minorHAnsi"/>
                                <w:b/>
                                <w:sz w:val="28"/>
                                <w:szCs w:val="28"/>
                              </w:rPr>
                              <w:t xml:space="preserve">- </w:t>
                            </w:r>
                            <w:r>
                              <w:rPr>
                                <w:rFonts w:cstheme="minorHAnsi"/>
                                <w:sz w:val="28"/>
                                <w:szCs w:val="28"/>
                              </w:rPr>
                              <w:t xml:space="preserve"> Power</w:t>
                            </w:r>
                            <w:proofErr w:type="gramEnd"/>
                            <w:r>
                              <w:rPr>
                                <w:rFonts w:cstheme="minorHAnsi"/>
                                <w:sz w:val="28"/>
                                <w:szCs w:val="28"/>
                              </w:rPr>
                              <w:t xml:space="preserve"> is very useful in tennis to allow a player to dominate a rally with consistently strong shots.</w:t>
                            </w:r>
                          </w:p>
                          <w:p w:rsidR="00E87B73" w:rsidRDefault="00E87B73" w:rsidP="00CB078A">
                            <w:pPr>
                              <w:spacing w:line="262" w:lineRule="auto"/>
                              <w:ind w:right="20"/>
                              <w:rPr>
                                <w:rFonts w:cstheme="minorHAnsi"/>
                                <w:sz w:val="28"/>
                                <w:szCs w:val="28"/>
                                <w:u w:val="single"/>
                              </w:rPr>
                            </w:pPr>
                          </w:p>
                          <w:p w:rsidR="00CB078A" w:rsidRPr="00351368" w:rsidRDefault="00CB078A" w:rsidP="00CB078A">
                            <w:pPr>
                              <w:spacing w:line="260" w:lineRule="auto"/>
                              <w:rPr>
                                <w:rFonts w:cstheme="minorHAnsi"/>
                                <w:b/>
                                <w:sz w:val="28"/>
                                <w:szCs w:val="28"/>
                                <w:u w:val="single"/>
                              </w:rPr>
                            </w:pPr>
                            <w:r w:rsidRPr="00351368">
                              <w:rPr>
                                <w:rFonts w:cstheme="minorHAnsi"/>
                                <w:b/>
                                <w:sz w:val="28"/>
                                <w:szCs w:val="28"/>
                                <w:u w:val="single"/>
                              </w:rPr>
                              <w:t xml:space="preserve">Skill </w:t>
                            </w:r>
                            <w:r w:rsidR="0064588A" w:rsidRPr="00351368">
                              <w:rPr>
                                <w:rFonts w:cstheme="minorHAnsi"/>
                                <w:b/>
                                <w:sz w:val="28"/>
                                <w:szCs w:val="28"/>
                                <w:u w:val="single"/>
                              </w:rPr>
                              <w:t xml:space="preserve">Components </w:t>
                            </w:r>
                          </w:p>
                          <w:p w:rsidR="008F2FFE" w:rsidRDefault="008F2FFE" w:rsidP="00CB078A">
                            <w:pPr>
                              <w:spacing w:line="260" w:lineRule="auto"/>
                              <w:rPr>
                                <w:rFonts w:cstheme="minorHAnsi"/>
                                <w:sz w:val="28"/>
                                <w:szCs w:val="28"/>
                              </w:rPr>
                            </w:pPr>
                            <w:r w:rsidRPr="008F2FFE">
                              <w:rPr>
                                <w:rFonts w:cstheme="minorHAnsi"/>
                                <w:b/>
                                <w:sz w:val="28"/>
                                <w:szCs w:val="28"/>
                              </w:rPr>
                              <w:t>Coordination</w:t>
                            </w:r>
                            <w:r>
                              <w:rPr>
                                <w:rFonts w:cstheme="minorHAnsi"/>
                                <w:sz w:val="28"/>
                                <w:szCs w:val="28"/>
                              </w:rPr>
                              <w:t xml:space="preserve"> – </w:t>
                            </w:r>
                            <w:r w:rsidRPr="00577681">
                              <w:rPr>
                                <w:rFonts w:cstheme="minorHAnsi"/>
                                <w:i/>
                                <w:sz w:val="28"/>
                                <w:szCs w:val="28"/>
                              </w:rPr>
                              <w:t>Hand-eye co-ordination</w:t>
                            </w:r>
                            <w:r w:rsidRPr="008F2FFE">
                              <w:rPr>
                                <w:rFonts w:cstheme="minorHAnsi"/>
                                <w:b/>
                                <w:sz w:val="28"/>
                                <w:szCs w:val="28"/>
                              </w:rPr>
                              <w:t xml:space="preserve"> </w:t>
                            </w:r>
                            <w:r>
                              <w:rPr>
                                <w:rFonts w:cstheme="minorHAnsi"/>
                                <w:sz w:val="28"/>
                                <w:szCs w:val="28"/>
                              </w:rPr>
                              <w:t>is essential for a tennis player to consistently hit the ball cleanly from their racket.</w:t>
                            </w:r>
                          </w:p>
                          <w:p w:rsidR="008F2FFE" w:rsidRDefault="008F2FFE" w:rsidP="00CB078A">
                            <w:pPr>
                              <w:spacing w:line="260" w:lineRule="auto"/>
                              <w:rPr>
                                <w:rFonts w:cstheme="minorHAnsi"/>
                                <w:sz w:val="28"/>
                                <w:szCs w:val="28"/>
                              </w:rPr>
                            </w:pPr>
                            <w:bookmarkStart w:id="0" w:name="_GoBack"/>
                            <w:bookmarkEnd w:id="0"/>
                          </w:p>
                          <w:p w:rsidR="008F2FFE" w:rsidRDefault="008F2FFE" w:rsidP="00CB078A">
                            <w:pPr>
                              <w:spacing w:line="260" w:lineRule="auto"/>
                              <w:rPr>
                                <w:rFonts w:cstheme="minorHAnsi"/>
                                <w:sz w:val="28"/>
                                <w:szCs w:val="28"/>
                              </w:rPr>
                            </w:pPr>
                          </w:p>
                          <w:p w:rsidR="008F2FFE" w:rsidRDefault="008F2FFE" w:rsidP="008F2FFE">
                            <w:pPr>
                              <w:spacing w:line="262" w:lineRule="auto"/>
                              <w:ind w:right="20"/>
                              <w:rPr>
                                <w:rFonts w:cstheme="minorHAnsi"/>
                                <w:sz w:val="28"/>
                                <w:szCs w:val="28"/>
                              </w:rPr>
                            </w:pPr>
                            <w:r w:rsidRPr="008F2FFE">
                              <w:rPr>
                                <w:rFonts w:cstheme="minorHAnsi"/>
                                <w:b/>
                                <w:sz w:val="28"/>
                                <w:szCs w:val="28"/>
                              </w:rPr>
                              <w:t>Agility</w:t>
                            </w:r>
                            <w:r>
                              <w:rPr>
                                <w:rFonts w:cstheme="minorHAnsi"/>
                                <w:sz w:val="28"/>
                                <w:szCs w:val="28"/>
                              </w:rPr>
                              <w:t xml:space="preserve"> – </w:t>
                            </w:r>
                            <w:r w:rsidRPr="00577681">
                              <w:rPr>
                                <w:rFonts w:cstheme="minorHAnsi"/>
                                <w:sz w:val="28"/>
                                <w:szCs w:val="28"/>
                              </w:rPr>
                              <w:t>An agile</w:t>
                            </w:r>
                            <w:r>
                              <w:rPr>
                                <w:rFonts w:cstheme="minorHAnsi"/>
                                <w:sz w:val="28"/>
                                <w:szCs w:val="28"/>
                              </w:rPr>
                              <w:t xml:space="preserve"> player is more easily able to move around the court quickly, which is vital when playing such a fast game in a small playing area.</w:t>
                            </w:r>
                          </w:p>
                          <w:p w:rsidR="008F2FFE" w:rsidRPr="00073563" w:rsidRDefault="008F2FFE" w:rsidP="008F2FFE">
                            <w:pPr>
                              <w:spacing w:line="262" w:lineRule="auto"/>
                              <w:ind w:right="20"/>
                              <w:rPr>
                                <w:rFonts w:cstheme="minorHAnsi"/>
                                <w:sz w:val="28"/>
                                <w:szCs w:val="28"/>
                              </w:rPr>
                            </w:pPr>
                            <w:r w:rsidRPr="008F2FFE">
                              <w:rPr>
                                <w:rFonts w:cstheme="minorHAnsi"/>
                                <w:b/>
                                <w:sz w:val="28"/>
                                <w:szCs w:val="28"/>
                              </w:rPr>
                              <w:t>Reaction time</w:t>
                            </w:r>
                            <w:r>
                              <w:rPr>
                                <w:rFonts w:cstheme="minorHAnsi"/>
                                <w:sz w:val="28"/>
                                <w:szCs w:val="28"/>
                              </w:rPr>
                              <w:t xml:space="preserve"> </w:t>
                            </w:r>
                            <w:proofErr w:type="gramStart"/>
                            <w:r>
                              <w:rPr>
                                <w:rFonts w:cstheme="minorHAnsi"/>
                                <w:sz w:val="28"/>
                                <w:szCs w:val="28"/>
                              </w:rPr>
                              <w:t>-  Tennis</w:t>
                            </w:r>
                            <w:proofErr w:type="gramEnd"/>
                            <w:r>
                              <w:rPr>
                                <w:rFonts w:cstheme="minorHAnsi"/>
                                <w:sz w:val="28"/>
                                <w:szCs w:val="28"/>
                              </w:rPr>
                              <w:t xml:space="preserve"> players require </w:t>
                            </w:r>
                            <w:r w:rsidRPr="00577681">
                              <w:rPr>
                                <w:rFonts w:cstheme="minorHAnsi"/>
                                <w:sz w:val="28"/>
                                <w:szCs w:val="28"/>
                              </w:rPr>
                              <w:t>fast reactions</w:t>
                            </w:r>
                            <w:r w:rsidRPr="008F2FFE">
                              <w:rPr>
                                <w:rFonts w:cstheme="minorHAnsi"/>
                                <w:b/>
                                <w:sz w:val="28"/>
                                <w:szCs w:val="28"/>
                              </w:rPr>
                              <w:t xml:space="preserve"> </w:t>
                            </w:r>
                            <w:r>
                              <w:rPr>
                                <w:rFonts w:cstheme="minorHAnsi"/>
                                <w:sz w:val="28"/>
                                <w:szCs w:val="28"/>
                              </w:rPr>
                              <w:t>to be able to effectively return their opponents shots. This is especially important in returning serves.</w:t>
                            </w:r>
                          </w:p>
                          <w:p w:rsidR="00E87B73" w:rsidRDefault="00E87B73" w:rsidP="00CB078A">
                            <w:pPr>
                              <w:spacing w:line="260" w:lineRule="auto"/>
                              <w:rPr>
                                <w:rFonts w:cstheme="minorHAnsi"/>
                                <w:sz w:val="28"/>
                                <w:szCs w:val="28"/>
                                <w:u w:val="single"/>
                              </w:rPr>
                            </w:pPr>
                          </w:p>
                          <w:p w:rsidR="00E87B73" w:rsidRDefault="00E87B73" w:rsidP="00CB078A">
                            <w:pPr>
                              <w:spacing w:line="260" w:lineRule="auto"/>
                              <w:rPr>
                                <w:rFonts w:cstheme="minorHAnsi"/>
                                <w:sz w:val="28"/>
                                <w:szCs w:val="28"/>
                                <w:u w:val="single"/>
                              </w:rPr>
                            </w:pPr>
                          </w:p>
                          <w:p w:rsidR="00E87B73" w:rsidRPr="00AA663E" w:rsidRDefault="00E87B73" w:rsidP="00CB078A">
                            <w:pPr>
                              <w:spacing w:line="260" w:lineRule="auto"/>
                              <w:rPr>
                                <w:rFonts w:cstheme="minorHAnsi"/>
                                <w:sz w:val="28"/>
                                <w:szCs w:val="28"/>
                                <w:u w:val="single"/>
                              </w:rPr>
                            </w:pPr>
                          </w:p>
                          <w:p w:rsidR="00CB078A" w:rsidRDefault="00CB078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56.5pt;margin-top:3.7pt;width:241.5pt;height:750.75pt;z-index:2516193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">
                <v:textbox>
                  <w:txbxContent>
                    <w:p w:rsidR="00CB078A" w:rsidRDefault="00CB078A" w:rsidP="00CB078A">
                      <w:pPr>
                        <w:jc w:val="center"/>
                      </w:pPr>
                      <w:r w:rsidRPr="00CB078A">
                        <w:rPr>
                          <w:b/>
                          <w:color w:val="FF0000"/>
                          <w:sz w:val="40"/>
                        </w:rPr>
                        <w:t>Relevant Components of Fitness</w:t>
                      </w:r>
                    </w:p>
                    <w:p w:rsidR="00CB078A" w:rsidRPr="00351368" w:rsidRDefault="00577681" w:rsidP="00CB078A">
                      <w:pPr>
                        <w:spacing w:line="262" w:lineRule="auto"/>
                        <w:ind w:right="20"/>
                        <w:rPr>
                          <w:rFonts w:cstheme="minorHAnsi"/>
                          <w:b/>
                          <w:sz w:val="28"/>
                          <w:szCs w:val="28"/>
                          <w:u w:val="single"/>
                        </w:rPr>
                      </w:pPr>
                      <w:r w:rsidRPr="00351368">
                        <w:rPr>
                          <w:rFonts w:cstheme="minorHAnsi"/>
                          <w:b/>
                          <w:sz w:val="28"/>
                          <w:szCs w:val="28"/>
                          <w:u w:val="single"/>
                        </w:rPr>
                        <w:t>Physical Components</w:t>
                      </w:r>
                      <w:r w:rsidR="0064588A" w:rsidRPr="00351368">
                        <w:rPr>
                          <w:rFonts w:cstheme="minorHAnsi"/>
                          <w:b/>
                          <w:sz w:val="28"/>
                          <w:szCs w:val="28"/>
                          <w:u w:val="single"/>
                        </w:rPr>
                        <w:t xml:space="preserve"> </w:t>
                      </w:r>
                      <w:r w:rsidR="00CB078A" w:rsidRPr="00351368">
                        <w:rPr>
                          <w:rFonts w:cstheme="minorHAnsi"/>
                          <w:b/>
                          <w:sz w:val="28"/>
                          <w:szCs w:val="28"/>
                          <w:u w:val="single"/>
                        </w:rPr>
                        <w:t xml:space="preserve"> </w:t>
                      </w:r>
                    </w:p>
                    <w:p w:rsidR="00073563" w:rsidRPr="00073563" w:rsidRDefault="00073563" w:rsidP="00CB078A">
                      <w:pPr>
                        <w:spacing w:line="262" w:lineRule="auto"/>
                        <w:ind w:right="20"/>
                        <w:rPr>
                          <w:rFonts w:cstheme="minorHAnsi"/>
                          <w:sz w:val="28"/>
                          <w:szCs w:val="28"/>
                        </w:rPr>
                      </w:pPr>
                      <w:r w:rsidRPr="008F2FFE">
                        <w:rPr>
                          <w:rFonts w:cstheme="minorHAnsi"/>
                          <w:b/>
                          <w:sz w:val="28"/>
                          <w:szCs w:val="28"/>
                        </w:rPr>
                        <w:t>Endurance</w:t>
                      </w:r>
                      <w:r>
                        <w:rPr>
                          <w:rFonts w:cstheme="minorHAnsi"/>
                          <w:sz w:val="28"/>
                          <w:szCs w:val="28"/>
                        </w:rPr>
                        <w:t xml:space="preserve"> – Tennis matches can last many hours, so players must </w:t>
                      </w:r>
                      <w:r w:rsidRPr="00577681">
                        <w:rPr>
                          <w:rFonts w:cstheme="minorHAnsi"/>
                          <w:sz w:val="28"/>
                          <w:szCs w:val="28"/>
                        </w:rPr>
                        <w:t>have good muscular and cardio-vascular endurance to continue competing for so long.</w:t>
                      </w:r>
                    </w:p>
                    <w:p w:rsidR="00E87B73" w:rsidRDefault="00073563" w:rsidP="00CB078A">
                      <w:pPr>
                        <w:spacing w:line="262" w:lineRule="auto"/>
                        <w:ind w:right="20"/>
                        <w:rPr>
                          <w:rFonts w:cstheme="minorHAnsi"/>
                          <w:sz w:val="28"/>
                          <w:szCs w:val="28"/>
                        </w:rPr>
                      </w:pPr>
                      <w:r w:rsidRPr="008F2FFE">
                        <w:rPr>
                          <w:rFonts w:cstheme="minorHAnsi"/>
                          <w:b/>
                          <w:sz w:val="28"/>
                          <w:szCs w:val="28"/>
                        </w:rPr>
                        <w:t>Flexibility</w:t>
                      </w:r>
                      <w:r>
                        <w:rPr>
                          <w:rFonts w:cstheme="minorHAnsi"/>
                          <w:sz w:val="28"/>
                          <w:szCs w:val="28"/>
                        </w:rPr>
                        <w:t xml:space="preserve"> – Tennis players must be extremely flexible to be able to play a</w:t>
                      </w:r>
                      <w:r w:rsidR="008F2FFE">
                        <w:rPr>
                          <w:rFonts w:cstheme="minorHAnsi"/>
                          <w:sz w:val="28"/>
                          <w:szCs w:val="28"/>
                        </w:rPr>
                        <w:t xml:space="preserve"> </w:t>
                      </w:r>
                      <w:r w:rsidR="008F2FFE" w:rsidRPr="00577681">
                        <w:rPr>
                          <w:rFonts w:cstheme="minorHAnsi"/>
                          <w:sz w:val="28"/>
                          <w:szCs w:val="28"/>
                        </w:rPr>
                        <w:t>full range of</w:t>
                      </w:r>
                      <w:r w:rsidR="008F2FFE">
                        <w:rPr>
                          <w:rFonts w:cstheme="minorHAnsi"/>
                          <w:sz w:val="28"/>
                          <w:szCs w:val="28"/>
                        </w:rPr>
                        <w:t xml:space="preserve"> shots during a match. </w:t>
                      </w:r>
                    </w:p>
                    <w:p w:rsidR="008F2FFE" w:rsidRDefault="008F2FFE" w:rsidP="00CB078A">
                      <w:pPr>
                        <w:spacing w:line="262" w:lineRule="auto"/>
                        <w:ind w:right="20"/>
                        <w:rPr>
                          <w:rFonts w:cstheme="minorHAnsi"/>
                          <w:sz w:val="28"/>
                          <w:szCs w:val="28"/>
                        </w:rPr>
                      </w:pPr>
                    </w:p>
                    <w:p w:rsidR="008F2FFE" w:rsidRDefault="008F2FFE" w:rsidP="00CB078A">
                      <w:pPr>
                        <w:spacing w:line="262" w:lineRule="auto"/>
                        <w:ind w:right="20"/>
                        <w:rPr>
                          <w:rFonts w:cstheme="minorHAnsi"/>
                          <w:sz w:val="28"/>
                          <w:szCs w:val="28"/>
                        </w:rPr>
                      </w:pPr>
                    </w:p>
                    <w:p w:rsidR="008F2FFE" w:rsidRDefault="008F2FFE" w:rsidP="00CB078A">
                      <w:pPr>
                        <w:spacing w:line="262" w:lineRule="auto"/>
                        <w:ind w:right="20"/>
                        <w:rPr>
                          <w:rFonts w:cstheme="minorHAnsi"/>
                          <w:sz w:val="28"/>
                          <w:szCs w:val="28"/>
                        </w:rPr>
                      </w:pPr>
                    </w:p>
                    <w:p w:rsidR="008F2FFE" w:rsidRPr="008F2FFE" w:rsidRDefault="008F2FFE" w:rsidP="00CB078A">
                      <w:pPr>
                        <w:spacing w:line="262" w:lineRule="auto"/>
                        <w:ind w:right="20"/>
                        <w:rPr>
                          <w:rFonts w:cstheme="minorHAnsi"/>
                          <w:sz w:val="28"/>
                          <w:szCs w:val="28"/>
                          <w:u w:val="single"/>
                        </w:rPr>
                      </w:pPr>
                      <w:r>
                        <w:rPr>
                          <w:rFonts w:cstheme="minorHAnsi"/>
                          <w:b/>
                          <w:sz w:val="28"/>
                          <w:szCs w:val="28"/>
                        </w:rPr>
                        <w:t xml:space="preserve">Power </w:t>
                      </w:r>
                      <w:proofErr w:type="gramStart"/>
                      <w:r>
                        <w:rPr>
                          <w:rFonts w:cstheme="minorHAnsi"/>
                          <w:b/>
                          <w:sz w:val="28"/>
                          <w:szCs w:val="28"/>
                        </w:rPr>
                        <w:t xml:space="preserve">- </w:t>
                      </w:r>
                      <w:r>
                        <w:rPr>
                          <w:rFonts w:cstheme="minorHAnsi"/>
                          <w:sz w:val="28"/>
                          <w:szCs w:val="28"/>
                        </w:rPr>
                        <w:t xml:space="preserve"> Power</w:t>
                      </w:r>
                      <w:proofErr w:type="gramEnd"/>
                      <w:r>
                        <w:rPr>
                          <w:rFonts w:cstheme="minorHAnsi"/>
                          <w:sz w:val="28"/>
                          <w:szCs w:val="28"/>
                        </w:rPr>
                        <w:t xml:space="preserve"> is very useful in tennis to allow a player to dominate a rally with consistently strong shots.</w:t>
                      </w:r>
                    </w:p>
                    <w:p w:rsidR="00E87B73" w:rsidRDefault="00E87B73" w:rsidP="00CB078A">
                      <w:pPr>
                        <w:spacing w:line="262" w:lineRule="auto"/>
                        <w:ind w:right="20"/>
                        <w:rPr>
                          <w:rFonts w:cstheme="minorHAnsi"/>
                          <w:sz w:val="28"/>
                          <w:szCs w:val="28"/>
                          <w:u w:val="single"/>
                        </w:rPr>
                      </w:pPr>
                    </w:p>
                    <w:p w:rsidR="00CB078A" w:rsidRPr="00351368" w:rsidRDefault="00CB078A" w:rsidP="00CB078A">
                      <w:pPr>
                        <w:spacing w:line="260" w:lineRule="auto"/>
                        <w:rPr>
                          <w:rFonts w:cstheme="minorHAnsi"/>
                          <w:b/>
                          <w:sz w:val="28"/>
                          <w:szCs w:val="28"/>
                          <w:u w:val="single"/>
                        </w:rPr>
                      </w:pPr>
                      <w:r w:rsidRPr="00351368">
                        <w:rPr>
                          <w:rFonts w:cstheme="minorHAnsi"/>
                          <w:b/>
                          <w:sz w:val="28"/>
                          <w:szCs w:val="28"/>
                          <w:u w:val="single"/>
                        </w:rPr>
                        <w:t xml:space="preserve">Skill </w:t>
                      </w:r>
                      <w:r w:rsidR="0064588A" w:rsidRPr="00351368">
                        <w:rPr>
                          <w:rFonts w:cstheme="minorHAnsi"/>
                          <w:b/>
                          <w:sz w:val="28"/>
                          <w:szCs w:val="28"/>
                          <w:u w:val="single"/>
                        </w:rPr>
                        <w:t xml:space="preserve">Components </w:t>
                      </w:r>
                    </w:p>
                    <w:p w:rsidR="008F2FFE" w:rsidRDefault="008F2FFE" w:rsidP="00CB078A">
                      <w:pPr>
                        <w:spacing w:line="260" w:lineRule="auto"/>
                        <w:rPr>
                          <w:rFonts w:cstheme="minorHAnsi"/>
                          <w:sz w:val="28"/>
                          <w:szCs w:val="28"/>
                        </w:rPr>
                      </w:pPr>
                      <w:r w:rsidRPr="008F2FFE">
                        <w:rPr>
                          <w:rFonts w:cstheme="minorHAnsi"/>
                          <w:b/>
                          <w:sz w:val="28"/>
                          <w:szCs w:val="28"/>
                        </w:rPr>
                        <w:t>Coordination</w:t>
                      </w:r>
                      <w:r>
                        <w:rPr>
                          <w:rFonts w:cstheme="minorHAnsi"/>
                          <w:sz w:val="28"/>
                          <w:szCs w:val="28"/>
                        </w:rPr>
                        <w:t xml:space="preserve"> – </w:t>
                      </w:r>
                      <w:r w:rsidRPr="00577681">
                        <w:rPr>
                          <w:rFonts w:cstheme="minorHAnsi"/>
                          <w:i/>
                          <w:sz w:val="28"/>
                          <w:szCs w:val="28"/>
                        </w:rPr>
                        <w:t>Hand-eye co-ordination</w:t>
                      </w:r>
                      <w:r w:rsidRPr="008F2FFE">
                        <w:rPr>
                          <w:rFonts w:cstheme="minorHAnsi"/>
                          <w:b/>
                          <w:sz w:val="28"/>
                          <w:szCs w:val="28"/>
                        </w:rPr>
                        <w:t xml:space="preserve"> </w:t>
                      </w:r>
                      <w:r>
                        <w:rPr>
                          <w:rFonts w:cstheme="minorHAnsi"/>
                          <w:sz w:val="28"/>
                          <w:szCs w:val="28"/>
                        </w:rPr>
                        <w:t>is essential for a tennis player to consistently hit the ball cleanly from their racket.</w:t>
                      </w:r>
                    </w:p>
                    <w:p w:rsidR="008F2FFE" w:rsidRDefault="008F2FFE" w:rsidP="00CB078A">
                      <w:pPr>
                        <w:spacing w:line="260" w:lineRule="auto"/>
                        <w:rPr>
                          <w:rFonts w:cstheme="minorHAnsi"/>
                          <w:sz w:val="28"/>
                          <w:szCs w:val="28"/>
                        </w:rPr>
                      </w:pPr>
                      <w:bookmarkStart w:id="1" w:name="_GoBack"/>
                      <w:bookmarkEnd w:id="1"/>
                    </w:p>
                    <w:p w:rsidR="008F2FFE" w:rsidRDefault="008F2FFE" w:rsidP="00CB078A">
                      <w:pPr>
                        <w:spacing w:line="260" w:lineRule="auto"/>
                        <w:rPr>
                          <w:rFonts w:cstheme="minorHAnsi"/>
                          <w:sz w:val="28"/>
                          <w:szCs w:val="28"/>
                        </w:rPr>
                      </w:pPr>
                    </w:p>
                    <w:p w:rsidR="008F2FFE" w:rsidRDefault="008F2FFE" w:rsidP="008F2FFE">
                      <w:pPr>
                        <w:spacing w:line="262" w:lineRule="auto"/>
                        <w:ind w:right="20"/>
                        <w:rPr>
                          <w:rFonts w:cstheme="minorHAnsi"/>
                          <w:sz w:val="28"/>
                          <w:szCs w:val="28"/>
                        </w:rPr>
                      </w:pPr>
                      <w:r w:rsidRPr="008F2FFE">
                        <w:rPr>
                          <w:rFonts w:cstheme="minorHAnsi"/>
                          <w:b/>
                          <w:sz w:val="28"/>
                          <w:szCs w:val="28"/>
                        </w:rPr>
                        <w:t>Agility</w:t>
                      </w:r>
                      <w:r>
                        <w:rPr>
                          <w:rFonts w:cstheme="minorHAnsi"/>
                          <w:sz w:val="28"/>
                          <w:szCs w:val="28"/>
                        </w:rPr>
                        <w:t xml:space="preserve"> – </w:t>
                      </w:r>
                      <w:r w:rsidRPr="00577681">
                        <w:rPr>
                          <w:rFonts w:cstheme="minorHAnsi"/>
                          <w:sz w:val="28"/>
                          <w:szCs w:val="28"/>
                        </w:rPr>
                        <w:t>An agile</w:t>
                      </w:r>
                      <w:r>
                        <w:rPr>
                          <w:rFonts w:cstheme="minorHAnsi"/>
                          <w:sz w:val="28"/>
                          <w:szCs w:val="28"/>
                        </w:rPr>
                        <w:t xml:space="preserve"> player is more easily able to move around the court quickly, which is vital when playing such a fast game in a small playing area.</w:t>
                      </w:r>
                    </w:p>
                    <w:p w:rsidR="008F2FFE" w:rsidRPr="00073563" w:rsidRDefault="008F2FFE" w:rsidP="008F2FFE">
                      <w:pPr>
                        <w:spacing w:line="262" w:lineRule="auto"/>
                        <w:ind w:right="20"/>
                        <w:rPr>
                          <w:rFonts w:cstheme="minorHAnsi"/>
                          <w:sz w:val="28"/>
                          <w:szCs w:val="28"/>
                        </w:rPr>
                      </w:pPr>
                      <w:r w:rsidRPr="008F2FFE">
                        <w:rPr>
                          <w:rFonts w:cstheme="minorHAnsi"/>
                          <w:b/>
                          <w:sz w:val="28"/>
                          <w:szCs w:val="28"/>
                        </w:rPr>
                        <w:t>Reaction time</w:t>
                      </w:r>
                      <w:r>
                        <w:rPr>
                          <w:rFonts w:cstheme="minorHAnsi"/>
                          <w:sz w:val="28"/>
                          <w:szCs w:val="28"/>
                        </w:rPr>
                        <w:t xml:space="preserve"> </w:t>
                      </w:r>
                      <w:proofErr w:type="gramStart"/>
                      <w:r>
                        <w:rPr>
                          <w:rFonts w:cstheme="minorHAnsi"/>
                          <w:sz w:val="28"/>
                          <w:szCs w:val="28"/>
                        </w:rPr>
                        <w:t>-  Tennis</w:t>
                      </w:r>
                      <w:proofErr w:type="gramEnd"/>
                      <w:r>
                        <w:rPr>
                          <w:rFonts w:cstheme="minorHAnsi"/>
                          <w:sz w:val="28"/>
                          <w:szCs w:val="28"/>
                        </w:rPr>
                        <w:t xml:space="preserve"> players require </w:t>
                      </w:r>
                      <w:r w:rsidRPr="00577681">
                        <w:rPr>
                          <w:rFonts w:cstheme="minorHAnsi"/>
                          <w:sz w:val="28"/>
                          <w:szCs w:val="28"/>
                        </w:rPr>
                        <w:t>fast reactions</w:t>
                      </w:r>
                      <w:r w:rsidRPr="008F2FFE">
                        <w:rPr>
                          <w:rFonts w:cstheme="minorHAnsi"/>
                          <w:b/>
                          <w:sz w:val="28"/>
                          <w:szCs w:val="28"/>
                        </w:rPr>
                        <w:t xml:space="preserve"> </w:t>
                      </w:r>
                      <w:r>
                        <w:rPr>
                          <w:rFonts w:cstheme="minorHAnsi"/>
                          <w:sz w:val="28"/>
                          <w:szCs w:val="28"/>
                        </w:rPr>
                        <w:t>to be able to effectively return their opponents shots. This is especially important in returning serves.</w:t>
                      </w:r>
                    </w:p>
                    <w:p w:rsidR="00E87B73" w:rsidRDefault="00E87B73" w:rsidP="00CB078A">
                      <w:pPr>
                        <w:spacing w:line="260" w:lineRule="auto"/>
                        <w:rPr>
                          <w:rFonts w:cstheme="minorHAnsi"/>
                          <w:sz w:val="28"/>
                          <w:szCs w:val="28"/>
                          <w:u w:val="single"/>
                        </w:rPr>
                      </w:pPr>
                    </w:p>
                    <w:p w:rsidR="00E87B73" w:rsidRDefault="00E87B73" w:rsidP="00CB078A">
                      <w:pPr>
                        <w:spacing w:line="260" w:lineRule="auto"/>
                        <w:rPr>
                          <w:rFonts w:cstheme="minorHAnsi"/>
                          <w:sz w:val="28"/>
                          <w:szCs w:val="28"/>
                          <w:u w:val="single"/>
                        </w:rPr>
                      </w:pPr>
                    </w:p>
                    <w:p w:rsidR="00E87B73" w:rsidRPr="00AA663E" w:rsidRDefault="00E87B73" w:rsidP="00CB078A">
                      <w:pPr>
                        <w:spacing w:line="260" w:lineRule="auto"/>
                        <w:rPr>
                          <w:rFonts w:cstheme="minorHAnsi"/>
                          <w:sz w:val="28"/>
                          <w:szCs w:val="28"/>
                          <w:u w:val="single"/>
                        </w:rPr>
                      </w:pPr>
                    </w:p>
                    <w:p w:rsidR="00CB078A" w:rsidRDefault="00CB078A"/>
                  </w:txbxContent>
                </v:textbox>
                <w10:wrap type="square" anchorx="margin"/>
              </v:shape>
            </w:pict>
          </mc:Fallback>
        </mc:AlternateContent>
      </w:r>
      <w:r w:rsidR="00093830" w:rsidRPr="00357BDC">
        <w:rPr>
          <w:noProof/>
          <w:sz w:val="32"/>
          <w:lang w:eastAsia="en-GB"/>
        </w:rPr>
        <mc:AlternateContent>
          <mc:Choice Requires="wps">
            <w:drawing>
              <wp:anchor distT="45720" distB="45720" distL="114300" distR="114300" simplePos="0" relativeHeight="251623424" behindDoc="0" locked="0" layoutInCell="1" allowOverlap="1" wp14:anchorId="673E524E" wp14:editId="5CE85CA4">
                <wp:simplePos x="0" y="0"/>
                <wp:positionH relativeFrom="margin">
                  <wp:posOffset>-593725</wp:posOffset>
                </wp:positionH>
                <wp:positionV relativeFrom="paragraph">
                  <wp:posOffset>0</wp:posOffset>
                </wp:positionV>
                <wp:extent cx="3724910" cy="2999740"/>
                <wp:effectExtent l="0" t="0" r="27940" b="1016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2999740"/>
                        </a:xfrm>
                        <a:prstGeom prst="rect">
                          <a:avLst/>
                        </a:prstGeom>
                        <a:solidFill>
                          <a:srgbClr val="FFFFFF"/>
                        </a:solidFill>
                        <a:ln w="9525">
                          <a:solidFill>
                            <a:srgbClr val="000000"/>
                          </a:solidFill>
                          <a:miter lim="800000"/>
                          <a:headEnd/>
                          <a:tailEnd/>
                        </a:ln>
                      </wps:spPr>
                      <wps:txbx>
                        <w:txbxContent>
                          <w:p w:rsidR="00357BDC" w:rsidRPr="00357BDC" w:rsidRDefault="00357BDC" w:rsidP="00357BDC">
                            <w:pPr>
                              <w:jc w:val="center"/>
                              <w:rPr>
                                <w:b/>
                                <w:color w:val="FF0000"/>
                                <w:sz w:val="40"/>
                                <w:szCs w:val="40"/>
                              </w:rPr>
                            </w:pPr>
                            <w:r w:rsidRPr="00357BDC">
                              <w:rPr>
                                <w:b/>
                                <w:color w:val="FF0000"/>
                                <w:sz w:val="40"/>
                                <w:szCs w:val="40"/>
                              </w:rPr>
                              <w:t>Rules</w:t>
                            </w:r>
                          </w:p>
                          <w:p w:rsidR="00357BDC" w:rsidRPr="00093830" w:rsidRDefault="008F2FFE">
                            <w:pPr>
                              <w:rPr>
                                <w:sz w:val="24"/>
                              </w:rPr>
                            </w:pPr>
                            <w:r w:rsidRPr="00093830">
                              <w:rPr>
                                <w:sz w:val="24"/>
                              </w:rPr>
                              <w:t>Tennis matches are played over 3 (Women) or 5 sets (Men).</w:t>
                            </w:r>
                          </w:p>
                          <w:p w:rsidR="008F2FFE" w:rsidRDefault="008F2FFE">
                            <w:pPr>
                              <w:rPr>
                                <w:sz w:val="24"/>
                              </w:rPr>
                            </w:pPr>
                            <w:r w:rsidRPr="00093830">
                              <w:rPr>
                                <w:sz w:val="24"/>
                              </w:rPr>
                              <w:t>To win a set, a player must win 6 games</w:t>
                            </w:r>
                            <w:r w:rsidR="00093830" w:rsidRPr="00093830">
                              <w:rPr>
                                <w:sz w:val="24"/>
                              </w:rPr>
                              <w:t xml:space="preserve"> and have a 2 game lead</w:t>
                            </w:r>
                            <w:r w:rsidRPr="00093830">
                              <w:rPr>
                                <w:sz w:val="24"/>
                              </w:rPr>
                              <w:t xml:space="preserve">. If the scores are 6-6, a tie-break is played. The first </w:t>
                            </w:r>
                            <w:r w:rsidR="00093830" w:rsidRPr="00093830">
                              <w:rPr>
                                <w:sz w:val="24"/>
                              </w:rPr>
                              <w:t>to 7 points with a 2-</w:t>
                            </w:r>
                            <w:r w:rsidRPr="00093830">
                              <w:rPr>
                                <w:sz w:val="24"/>
                              </w:rPr>
                              <w:t>point lead wins the tie-break.</w:t>
                            </w:r>
                          </w:p>
                          <w:p w:rsidR="00093830" w:rsidRDefault="00093830">
                            <w:pPr>
                              <w:rPr>
                                <w:sz w:val="24"/>
                              </w:rPr>
                            </w:pPr>
                            <w:r>
                              <w:rPr>
                                <w:sz w:val="24"/>
                              </w:rPr>
                              <w:t>Games are scored in the following increments; 0, 15, 30, 40, GAME.</w:t>
                            </w:r>
                          </w:p>
                          <w:p w:rsidR="00093830" w:rsidRPr="00093830" w:rsidRDefault="00093830">
                            <w:pPr>
                              <w:rPr>
                                <w:sz w:val="24"/>
                              </w:rPr>
                            </w:pPr>
                            <w:r>
                              <w:rPr>
                                <w:sz w:val="24"/>
                              </w:rPr>
                              <w:t>If scores are 40-40, the game goes to Deuce, and a player must win 2 points in a row to win the game.</w:t>
                            </w:r>
                          </w:p>
                          <w:p w:rsidR="00093830" w:rsidRDefault="00093830"/>
                          <w:p w:rsidR="00357BDC" w:rsidRDefault="00357BDC"/>
                          <w:p w:rsidR="00357BDC" w:rsidRDefault="00357BDC"/>
                          <w:p w:rsidR="00357BDC" w:rsidRDefault="00357B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63AF201" id="_x0000_s1027" type="#_x0000_t202" style="position:absolute;margin-left:-46.75pt;margin-top:0;width:293.3pt;height:236.2pt;z-index:2516234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">
                <v:textbox>
                  <w:txbxContent>
                    <w:p w:rsidR="00357BDC" w:rsidRPr="00357BDC" w:rsidRDefault="00357BDC" w:rsidP="00357BDC">
                      <w:pPr>
                        <w:jc w:val="center"/>
                        <w:rPr>
                          <w:b/>
                          <w:color w:val="FF0000"/>
                          <w:sz w:val="40"/>
                          <w:szCs w:val="40"/>
                        </w:rPr>
                      </w:pPr>
                      <w:r w:rsidRPr="00357BDC">
                        <w:rPr>
                          <w:b/>
                          <w:color w:val="FF0000"/>
                          <w:sz w:val="40"/>
                          <w:szCs w:val="40"/>
                        </w:rPr>
                        <w:t>Rules</w:t>
                      </w:r>
                    </w:p>
                    <w:p w:rsidR="00357BDC" w:rsidRPr="00093830" w:rsidRDefault="008F2FFE">
                      <w:pPr>
                        <w:rPr>
                          <w:sz w:val="24"/>
                        </w:rPr>
                      </w:pPr>
                      <w:r w:rsidRPr="00093830">
                        <w:rPr>
                          <w:sz w:val="24"/>
                        </w:rPr>
                        <w:t>Tennis matches are played over 3 (Women) or 5 sets (Men).</w:t>
                      </w:r>
                    </w:p>
                    <w:p w:rsidR="008F2FFE" w:rsidRDefault="008F2FFE">
                      <w:pPr>
                        <w:rPr>
                          <w:sz w:val="24"/>
                        </w:rPr>
                      </w:pPr>
                      <w:r w:rsidRPr="00093830">
                        <w:rPr>
                          <w:sz w:val="24"/>
                        </w:rPr>
                        <w:t>To win a set, a player must win 6 games</w:t>
                      </w:r>
                      <w:r w:rsidR="00093830" w:rsidRPr="00093830">
                        <w:rPr>
                          <w:sz w:val="24"/>
                        </w:rPr>
                        <w:t xml:space="preserve"> and have a 2 game lead</w:t>
                      </w:r>
                      <w:r w:rsidRPr="00093830">
                        <w:rPr>
                          <w:sz w:val="24"/>
                        </w:rPr>
                        <w:t xml:space="preserve">. If the scores are 6-6, a tie-break is played. The first </w:t>
                      </w:r>
                      <w:r w:rsidR="00093830" w:rsidRPr="00093830">
                        <w:rPr>
                          <w:sz w:val="24"/>
                        </w:rPr>
                        <w:t>to 7 points with a 2-</w:t>
                      </w:r>
                      <w:r w:rsidRPr="00093830">
                        <w:rPr>
                          <w:sz w:val="24"/>
                        </w:rPr>
                        <w:t>point lead wins the tie-break.</w:t>
                      </w:r>
                    </w:p>
                    <w:p w:rsidR="00093830" w:rsidRDefault="00093830">
                      <w:pPr>
                        <w:rPr>
                          <w:sz w:val="24"/>
                        </w:rPr>
                      </w:pPr>
                      <w:r>
                        <w:rPr>
                          <w:sz w:val="24"/>
                        </w:rPr>
                        <w:t>Games are scored in the following increments; 0, 15, 30, 40, GAME.</w:t>
                      </w:r>
                    </w:p>
                    <w:p w:rsidR="00093830" w:rsidRPr="00093830" w:rsidRDefault="00093830">
                      <w:pPr>
                        <w:rPr>
                          <w:sz w:val="24"/>
                        </w:rPr>
                      </w:pPr>
                      <w:r>
                        <w:rPr>
                          <w:sz w:val="24"/>
                        </w:rPr>
                        <w:t>If scores are 40-40, the game goes to Deuce, and a player must win 2 points in a row to win the game.</w:t>
                      </w:r>
                    </w:p>
                    <w:p w:rsidR="00093830" w:rsidRDefault="00093830"/>
                    <w:p w:rsidR="00357BDC" w:rsidRDefault="00357BDC"/>
                    <w:p w:rsidR="00357BDC" w:rsidRDefault="00357BDC"/>
                    <w:p w:rsidR="00357BDC" w:rsidRDefault="00357BDC"/>
                  </w:txbxContent>
                </v:textbox>
                <w10:wrap type="square" anchorx="margin"/>
              </v:shape>
            </w:pict>
          </mc:Fallback>
        </mc:AlternateContent>
      </w:r>
      <w:r w:rsidR="008F2FFE" w:rsidRPr="001F5D5C">
        <w:rPr>
          <w:noProof/>
          <w:sz w:val="32"/>
          <w:lang w:eastAsia="en-GB"/>
        </w:rPr>
        <mc:AlternateContent>
          <mc:Choice Requires="wps">
            <w:drawing>
              <wp:anchor distT="45720" distB="45720" distL="114300" distR="114300" simplePos="0" relativeHeight="251633664" behindDoc="0" locked="0" layoutInCell="1" allowOverlap="1" wp14:anchorId="5936E568" wp14:editId="2A0B9ADA">
                <wp:simplePos x="0" y="0"/>
                <wp:positionH relativeFrom="column">
                  <wp:posOffset>-593725</wp:posOffset>
                </wp:positionH>
                <wp:positionV relativeFrom="paragraph">
                  <wp:posOffset>6191885</wp:posOffset>
                </wp:positionV>
                <wp:extent cx="3738245" cy="3112135"/>
                <wp:effectExtent l="0" t="0" r="14605" b="1206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8245" cy="3112135"/>
                        </a:xfrm>
                        <a:prstGeom prst="rect">
                          <a:avLst/>
                        </a:prstGeom>
                        <a:solidFill>
                          <a:srgbClr val="FFFFFF"/>
                        </a:solidFill>
                        <a:ln w="9525">
                          <a:solidFill>
                            <a:srgbClr val="000000"/>
                          </a:solidFill>
                          <a:miter lim="800000"/>
                          <a:headEnd/>
                          <a:tailEnd/>
                        </a:ln>
                      </wps:spPr>
                      <wps:txbx>
                        <w:txbxContent>
                          <w:p w:rsidR="001F5D5C" w:rsidRDefault="001F5D5C" w:rsidP="00BB4851">
                            <w:pPr>
                              <w:jc w:val="center"/>
                              <w:rPr>
                                <w:b/>
                                <w:color w:val="FF0000"/>
                                <w:sz w:val="40"/>
                                <w:szCs w:val="40"/>
                              </w:rPr>
                            </w:pPr>
                            <w:r w:rsidRPr="001F5D5C">
                              <w:rPr>
                                <w:b/>
                                <w:color w:val="FF0000"/>
                                <w:sz w:val="40"/>
                                <w:szCs w:val="40"/>
                              </w:rPr>
                              <w:t>Equipment / Health &amp; Safety</w:t>
                            </w:r>
                          </w:p>
                          <w:p w:rsidR="00073563" w:rsidRPr="0064588A" w:rsidRDefault="00073563" w:rsidP="00BB4851">
                            <w:pPr>
                              <w:jc w:val="center"/>
                              <w:rPr>
                                <w:b/>
                                <w:color w:val="FF0000"/>
                                <w:sz w:val="36"/>
                                <w:szCs w:val="40"/>
                              </w:rPr>
                            </w:pPr>
                            <w:r w:rsidRPr="0064588A">
                              <w:rPr>
                                <w:b/>
                                <w:color w:val="000000" w:themeColor="text1"/>
                                <w:sz w:val="32"/>
                                <w:szCs w:val="40"/>
                              </w:rPr>
                              <w:t>Tennis rackets</w:t>
                            </w:r>
                            <w:r w:rsidR="008F2FFE" w:rsidRPr="0064588A">
                              <w:rPr>
                                <w:b/>
                                <w:color w:val="000000" w:themeColor="text1"/>
                                <w:sz w:val="32"/>
                                <w:szCs w:val="40"/>
                              </w:rPr>
                              <w:t xml:space="preserve"> – </w:t>
                            </w:r>
                            <w:r w:rsidR="008F2FFE" w:rsidRPr="0064588A">
                              <w:rPr>
                                <w:sz w:val="28"/>
                                <w:szCs w:val="40"/>
                              </w:rPr>
                              <w:t xml:space="preserve">Tennis rackets have </w:t>
                            </w:r>
                            <w:proofErr w:type="spellStart"/>
                            <w:r w:rsidR="008F2FFE" w:rsidRPr="0064588A">
                              <w:rPr>
                                <w:sz w:val="28"/>
                                <w:szCs w:val="40"/>
                              </w:rPr>
                              <w:t>grippy</w:t>
                            </w:r>
                            <w:proofErr w:type="spellEnd"/>
                            <w:r w:rsidR="008F2FFE" w:rsidRPr="0064588A">
                              <w:rPr>
                                <w:sz w:val="28"/>
                                <w:szCs w:val="40"/>
                              </w:rPr>
                              <w:t xml:space="preserve"> handles and a large head to the racket, with strings to hit the ball.</w:t>
                            </w:r>
                          </w:p>
                          <w:p w:rsidR="00073563" w:rsidRPr="0064588A" w:rsidRDefault="00073563" w:rsidP="00BB4851">
                            <w:pPr>
                              <w:jc w:val="center"/>
                              <w:rPr>
                                <w:b/>
                                <w:color w:val="FF0000"/>
                                <w:sz w:val="36"/>
                                <w:szCs w:val="40"/>
                              </w:rPr>
                            </w:pPr>
                            <w:r w:rsidRPr="0064588A">
                              <w:rPr>
                                <w:b/>
                                <w:color w:val="000000" w:themeColor="text1"/>
                                <w:sz w:val="32"/>
                                <w:szCs w:val="40"/>
                              </w:rPr>
                              <w:t>Tennis balls</w:t>
                            </w:r>
                            <w:r w:rsidR="008F2FFE" w:rsidRPr="0064588A">
                              <w:rPr>
                                <w:b/>
                                <w:color w:val="000000" w:themeColor="text1"/>
                                <w:sz w:val="32"/>
                                <w:szCs w:val="40"/>
                              </w:rPr>
                              <w:t xml:space="preserve"> – </w:t>
                            </w:r>
                            <w:r w:rsidR="008F2FFE" w:rsidRPr="0064588A">
                              <w:rPr>
                                <w:sz w:val="28"/>
                                <w:szCs w:val="40"/>
                              </w:rPr>
                              <w:t>Often green so they are easy to see.</w:t>
                            </w:r>
                          </w:p>
                          <w:p w:rsidR="00073563" w:rsidRPr="0064588A" w:rsidRDefault="00073563" w:rsidP="00BB4851">
                            <w:pPr>
                              <w:jc w:val="center"/>
                              <w:rPr>
                                <w:sz w:val="28"/>
                                <w:szCs w:val="40"/>
                              </w:rPr>
                            </w:pPr>
                            <w:r w:rsidRPr="0064588A">
                              <w:rPr>
                                <w:b/>
                                <w:color w:val="000000" w:themeColor="text1"/>
                                <w:sz w:val="32"/>
                                <w:szCs w:val="40"/>
                              </w:rPr>
                              <w:t>Tennis shoes/trainers</w:t>
                            </w:r>
                            <w:r w:rsidR="008F2FFE" w:rsidRPr="0064588A">
                              <w:rPr>
                                <w:color w:val="000000" w:themeColor="text1"/>
                                <w:sz w:val="24"/>
                                <w:szCs w:val="40"/>
                              </w:rPr>
                              <w:t xml:space="preserve"> – </w:t>
                            </w:r>
                            <w:r w:rsidR="008F2FFE" w:rsidRPr="0064588A">
                              <w:rPr>
                                <w:sz w:val="28"/>
                                <w:szCs w:val="40"/>
                              </w:rPr>
                              <w:t>Correct footwear is important to avoid slipping when moving quickly around the court.</w:t>
                            </w:r>
                          </w:p>
                          <w:p w:rsidR="00073563" w:rsidRPr="001F5D5C" w:rsidRDefault="00073563" w:rsidP="00BB4851">
                            <w:pPr>
                              <w:jc w:val="center"/>
                              <w:rPr>
                                <w:b/>
                                <w:color w:val="FF0000"/>
                                <w:sz w:val="40"/>
                                <w:szCs w:val="40"/>
                              </w:rPr>
                            </w:pPr>
                          </w:p>
                          <w:p w:rsidR="001F5D5C" w:rsidRDefault="001F5D5C"/>
                          <w:p w:rsidR="001F5D5C" w:rsidRDefault="001F5D5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6E647C40" id="_x0000_s1028" type="#_x0000_t202" style="position:absolute;margin-left:-46.75pt;margin-top:487.55pt;width:294.35pt;height:245.05pt;z-index:251633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">
                <v:textbox>
                  <w:txbxContent>
                    <w:p w:rsidR="001F5D5C" w:rsidRDefault="001F5D5C" w:rsidP="00BB4851">
                      <w:pPr>
                        <w:jc w:val="center"/>
                        <w:rPr>
                          <w:b/>
                          <w:color w:val="FF0000"/>
                          <w:sz w:val="40"/>
                          <w:szCs w:val="40"/>
                        </w:rPr>
                      </w:pPr>
                      <w:r w:rsidRPr="001F5D5C">
                        <w:rPr>
                          <w:b/>
                          <w:color w:val="FF0000"/>
                          <w:sz w:val="40"/>
                          <w:szCs w:val="40"/>
                        </w:rPr>
                        <w:t>Equipment / Health &amp; Safety</w:t>
                      </w:r>
                    </w:p>
                    <w:p w:rsidR="00073563" w:rsidRPr="0064588A" w:rsidRDefault="00073563" w:rsidP="00BB4851">
                      <w:pPr>
                        <w:jc w:val="center"/>
                        <w:rPr>
                          <w:b/>
                          <w:color w:val="FF0000"/>
                          <w:sz w:val="36"/>
                          <w:szCs w:val="40"/>
                        </w:rPr>
                      </w:pPr>
                      <w:r w:rsidRPr="0064588A">
                        <w:rPr>
                          <w:b/>
                          <w:color w:val="000000" w:themeColor="text1"/>
                          <w:sz w:val="32"/>
                          <w:szCs w:val="40"/>
                        </w:rPr>
                        <w:t>Tennis rackets</w:t>
                      </w:r>
                      <w:r w:rsidR="008F2FFE" w:rsidRPr="0064588A">
                        <w:rPr>
                          <w:b/>
                          <w:color w:val="000000" w:themeColor="text1"/>
                          <w:sz w:val="32"/>
                          <w:szCs w:val="40"/>
                        </w:rPr>
                        <w:t xml:space="preserve"> – </w:t>
                      </w:r>
                      <w:r w:rsidR="008F2FFE" w:rsidRPr="0064588A">
                        <w:rPr>
                          <w:sz w:val="28"/>
                          <w:szCs w:val="40"/>
                        </w:rPr>
                        <w:t>Tennis rackets have grippy handles and a large head to the racket, with strings to hit the ball.</w:t>
                      </w:r>
                    </w:p>
                    <w:p w:rsidR="00073563" w:rsidRPr="0064588A" w:rsidRDefault="00073563" w:rsidP="00BB4851">
                      <w:pPr>
                        <w:jc w:val="center"/>
                        <w:rPr>
                          <w:b/>
                          <w:color w:val="FF0000"/>
                          <w:sz w:val="36"/>
                          <w:szCs w:val="40"/>
                        </w:rPr>
                      </w:pPr>
                      <w:r w:rsidRPr="0064588A">
                        <w:rPr>
                          <w:b/>
                          <w:color w:val="000000" w:themeColor="text1"/>
                          <w:sz w:val="32"/>
                          <w:szCs w:val="40"/>
                        </w:rPr>
                        <w:t>Tennis balls</w:t>
                      </w:r>
                      <w:r w:rsidR="008F2FFE" w:rsidRPr="0064588A">
                        <w:rPr>
                          <w:b/>
                          <w:color w:val="000000" w:themeColor="text1"/>
                          <w:sz w:val="32"/>
                          <w:szCs w:val="40"/>
                        </w:rPr>
                        <w:t xml:space="preserve"> – </w:t>
                      </w:r>
                      <w:r w:rsidR="008F2FFE" w:rsidRPr="0064588A">
                        <w:rPr>
                          <w:sz w:val="28"/>
                          <w:szCs w:val="40"/>
                        </w:rPr>
                        <w:t>Often green so they are easy to see.</w:t>
                      </w:r>
                    </w:p>
                    <w:p w:rsidR="00073563" w:rsidRPr="0064588A" w:rsidRDefault="00073563" w:rsidP="00BB4851">
                      <w:pPr>
                        <w:jc w:val="center"/>
                        <w:rPr>
                          <w:sz w:val="28"/>
                          <w:szCs w:val="40"/>
                        </w:rPr>
                      </w:pPr>
                      <w:r w:rsidRPr="0064588A">
                        <w:rPr>
                          <w:b/>
                          <w:color w:val="000000" w:themeColor="text1"/>
                          <w:sz w:val="32"/>
                          <w:szCs w:val="40"/>
                        </w:rPr>
                        <w:t>Tennis shoes/trainers</w:t>
                      </w:r>
                      <w:r w:rsidR="008F2FFE" w:rsidRPr="0064588A">
                        <w:rPr>
                          <w:color w:val="000000" w:themeColor="text1"/>
                          <w:sz w:val="24"/>
                          <w:szCs w:val="40"/>
                        </w:rPr>
                        <w:t xml:space="preserve"> – </w:t>
                      </w:r>
                      <w:r w:rsidR="008F2FFE" w:rsidRPr="0064588A">
                        <w:rPr>
                          <w:sz w:val="28"/>
                          <w:szCs w:val="40"/>
                        </w:rPr>
                        <w:t>Correct footwear is important to avoid slipping when moving quickly around the court.</w:t>
                      </w:r>
                    </w:p>
                    <w:p w:rsidR="00073563" w:rsidRPr="001F5D5C" w:rsidRDefault="00073563" w:rsidP="00BB4851">
                      <w:pPr>
                        <w:jc w:val="center"/>
                        <w:rPr>
                          <w:b/>
                          <w:color w:val="FF0000"/>
                          <w:sz w:val="40"/>
                          <w:szCs w:val="40"/>
                        </w:rPr>
                      </w:pPr>
                    </w:p>
                    <w:p w:rsidR="001F5D5C" w:rsidRDefault="001F5D5C"/>
                    <w:p w:rsidR="001F5D5C" w:rsidRDefault="001F5D5C"/>
                  </w:txbxContent>
                </v:textbox>
                <w10:wrap type="square"/>
              </v:shape>
            </w:pict>
          </mc:Fallback>
        </mc:AlternateContent>
      </w:r>
      <w:r w:rsidR="008F2FFE" w:rsidRPr="00357BDC">
        <w:rPr>
          <w:noProof/>
          <w:sz w:val="32"/>
          <w:lang w:eastAsia="en-GB"/>
        </w:rPr>
        <mc:AlternateContent>
          <mc:Choice Requires="wps">
            <w:drawing>
              <wp:anchor distT="45720" distB="45720" distL="114300" distR="114300" simplePos="0" relativeHeight="251629568" behindDoc="0" locked="0" layoutInCell="1" allowOverlap="1" wp14:anchorId="1A406F65" wp14:editId="34FE3322">
                <wp:simplePos x="0" y="0"/>
                <wp:positionH relativeFrom="column">
                  <wp:posOffset>-626110</wp:posOffset>
                </wp:positionH>
                <wp:positionV relativeFrom="paragraph">
                  <wp:posOffset>3095625</wp:posOffset>
                </wp:positionV>
                <wp:extent cx="3752850" cy="2967355"/>
                <wp:effectExtent l="0" t="0" r="19050" b="2349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2967355"/>
                        </a:xfrm>
                        <a:prstGeom prst="rect">
                          <a:avLst/>
                        </a:prstGeom>
                        <a:solidFill>
                          <a:srgbClr val="FFFFFF"/>
                        </a:solidFill>
                        <a:ln w="9525">
                          <a:solidFill>
                            <a:srgbClr val="000000"/>
                          </a:solidFill>
                          <a:miter lim="800000"/>
                          <a:headEnd/>
                          <a:tailEnd/>
                        </a:ln>
                      </wps:spPr>
                      <wps:txbx>
                        <w:txbxContent>
                          <w:p w:rsidR="00357BDC" w:rsidRPr="00357BDC" w:rsidRDefault="00357BDC" w:rsidP="00BB4851">
                            <w:pPr>
                              <w:jc w:val="center"/>
                              <w:rPr>
                                <w:b/>
                                <w:color w:val="FF0000"/>
                                <w:sz w:val="40"/>
                                <w:szCs w:val="40"/>
                              </w:rPr>
                            </w:pPr>
                            <w:r w:rsidRPr="00357BDC">
                              <w:rPr>
                                <w:b/>
                                <w:color w:val="FF0000"/>
                                <w:sz w:val="40"/>
                                <w:szCs w:val="40"/>
                              </w:rPr>
                              <w:t>Tactics &amp; Set plays</w:t>
                            </w:r>
                          </w:p>
                          <w:p w:rsidR="008F2FFE" w:rsidRPr="008F2FFE" w:rsidRDefault="008F2FFE">
                            <w:pPr>
                              <w:rPr>
                                <w:b/>
                                <w:sz w:val="24"/>
                              </w:rPr>
                            </w:pPr>
                            <w:r w:rsidRPr="008F2FFE">
                              <w:rPr>
                                <w:b/>
                                <w:sz w:val="24"/>
                              </w:rPr>
                              <w:t>Serve and Volley</w:t>
                            </w:r>
                            <w:r w:rsidRPr="008F2FFE">
                              <w:rPr>
                                <w:sz w:val="24"/>
                              </w:rPr>
                              <w:t xml:space="preserve"> – Some players will choose to rush their opponent by running straight to the net after serving. This may make the opponent panic and allow the server to win the point quickly.</w:t>
                            </w:r>
                          </w:p>
                          <w:p w:rsidR="008F2FFE" w:rsidRPr="008F2FFE" w:rsidRDefault="008F2FFE">
                            <w:pPr>
                              <w:rPr>
                                <w:sz w:val="24"/>
                              </w:rPr>
                            </w:pPr>
                            <w:r w:rsidRPr="008F2FFE">
                              <w:rPr>
                                <w:b/>
                                <w:sz w:val="24"/>
                              </w:rPr>
                              <w:t>Baseline players</w:t>
                            </w:r>
                            <w:r w:rsidRPr="008F2FFE">
                              <w:rPr>
                                <w:sz w:val="24"/>
                              </w:rPr>
                              <w:t xml:space="preserve"> – An alternative to serve and volley tactics is to stay at the back of the court and try to hit shots into the corners to tire out, or hit a clean winner past the opponent.</w:t>
                            </w:r>
                          </w:p>
                          <w:p w:rsidR="008F2FFE" w:rsidRPr="008F2FFE" w:rsidRDefault="008F2FFE">
                            <w:pPr>
                              <w:rPr>
                                <w:sz w:val="24"/>
                              </w:rPr>
                            </w:pPr>
                            <w:r w:rsidRPr="008F2FFE">
                              <w:rPr>
                                <w:b/>
                                <w:sz w:val="24"/>
                              </w:rPr>
                              <w:t>Doubles</w:t>
                            </w:r>
                            <w:r w:rsidRPr="008F2FFE">
                              <w:rPr>
                                <w:sz w:val="24"/>
                              </w:rPr>
                              <w:t xml:space="preserve"> – In doubles it is normal for one player to stay forward and the other stay back. </w:t>
                            </w:r>
                            <w:proofErr w:type="gramStart"/>
                            <w:r w:rsidRPr="008F2FFE">
                              <w:rPr>
                                <w:sz w:val="24"/>
                              </w:rPr>
                              <w:t>When on the attack however, both players may come to the net.</w:t>
                            </w:r>
                            <w:proofErr w:type="gramEnd"/>
                          </w:p>
                          <w:p w:rsidR="00357BDC" w:rsidRDefault="00357BD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8BEFDE6" id="_x0000_s1029" type="#_x0000_t202" style="position:absolute;margin-left:-49.3pt;margin-top:243.75pt;width:295.5pt;height:233.65pt;z-index:251629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">
                <v:textbox>
                  <w:txbxContent>
                    <w:p w:rsidR="00357BDC" w:rsidRPr="00357BDC" w:rsidRDefault="00357BDC" w:rsidP="00BB4851">
                      <w:pPr>
                        <w:jc w:val="center"/>
                        <w:rPr>
                          <w:b/>
                          <w:color w:val="FF0000"/>
                          <w:sz w:val="40"/>
                          <w:szCs w:val="40"/>
                        </w:rPr>
                      </w:pPr>
                      <w:r w:rsidRPr="00357BDC">
                        <w:rPr>
                          <w:b/>
                          <w:color w:val="FF0000"/>
                          <w:sz w:val="40"/>
                          <w:szCs w:val="40"/>
                        </w:rPr>
                        <w:t>Tactics &amp; Set plays</w:t>
                      </w:r>
                    </w:p>
                    <w:p w:rsidR="008F2FFE" w:rsidRPr="008F2FFE" w:rsidRDefault="008F2FFE">
                      <w:pPr>
                        <w:rPr>
                          <w:b/>
                          <w:sz w:val="24"/>
                        </w:rPr>
                      </w:pPr>
                      <w:r w:rsidRPr="008F2FFE">
                        <w:rPr>
                          <w:b/>
                          <w:sz w:val="24"/>
                        </w:rPr>
                        <w:t>Serve and Volley</w:t>
                      </w:r>
                      <w:r w:rsidRPr="008F2FFE">
                        <w:rPr>
                          <w:sz w:val="24"/>
                        </w:rPr>
                        <w:t xml:space="preserve"> – Some players will choose to rush their opponent by running straight to the net after serving. This may make the opponent panic and allow the server to win the point quickly.</w:t>
                      </w:r>
                    </w:p>
                    <w:p w:rsidR="008F2FFE" w:rsidRPr="008F2FFE" w:rsidRDefault="008F2FFE">
                      <w:pPr>
                        <w:rPr>
                          <w:sz w:val="24"/>
                        </w:rPr>
                      </w:pPr>
                      <w:r w:rsidRPr="008F2FFE">
                        <w:rPr>
                          <w:b/>
                          <w:sz w:val="24"/>
                        </w:rPr>
                        <w:t>Baseline players</w:t>
                      </w:r>
                      <w:r w:rsidRPr="008F2FFE">
                        <w:rPr>
                          <w:sz w:val="24"/>
                        </w:rPr>
                        <w:t xml:space="preserve"> – An alternative to serve and volley tactics is to stay at the back of the court and try to hit shots into the corners to tire out, or hit a clean winner past the opponent.</w:t>
                      </w:r>
                    </w:p>
                    <w:p w:rsidR="008F2FFE" w:rsidRPr="008F2FFE" w:rsidRDefault="008F2FFE">
                      <w:pPr>
                        <w:rPr>
                          <w:sz w:val="24"/>
                        </w:rPr>
                      </w:pPr>
                      <w:r w:rsidRPr="008F2FFE">
                        <w:rPr>
                          <w:b/>
                          <w:sz w:val="24"/>
                        </w:rPr>
                        <w:t>Doubles</w:t>
                      </w:r>
                      <w:r w:rsidRPr="008F2FFE">
                        <w:rPr>
                          <w:sz w:val="24"/>
                        </w:rPr>
                        <w:t xml:space="preserve"> – In doubles it is normal for one player to stay forward and the other stay back. When on the attack however, both players may come to the net.</w:t>
                      </w:r>
                    </w:p>
                    <w:p w:rsidR="00357BDC" w:rsidRDefault="00357BDC"/>
                  </w:txbxContent>
                </v:textbox>
                <w10:wrap type="square"/>
              </v:shape>
            </w:pict>
          </mc:Fallback>
        </mc:AlternateContent>
      </w:r>
      <w:r w:rsidR="008F2FFE">
        <w:rPr>
          <w:noProof/>
          <w:lang w:eastAsia="en-GB"/>
        </w:rPr>
        <w:drawing>
          <wp:anchor distT="0" distB="0" distL="114300" distR="114300" simplePos="0" relativeHeight="251703296" behindDoc="0" locked="0" layoutInCell="1" allowOverlap="1" wp14:anchorId="16FC7718" wp14:editId="6E71A217">
            <wp:simplePos x="0" y="0"/>
            <wp:positionH relativeFrom="column">
              <wp:posOffset>4619090</wp:posOffset>
            </wp:positionH>
            <wp:positionV relativeFrom="paragraph">
              <wp:posOffset>3003550</wp:posOffset>
            </wp:positionV>
            <wp:extent cx="1604010" cy="1068070"/>
            <wp:effectExtent l="0" t="0" r="0" b="0"/>
            <wp:wrapSquare wrapText="bothSides"/>
            <wp:docPr id="11" name="Picture 11" descr="Image result for andy murray stretch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ndy murray stretchi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4010" cy="1068070"/>
                    </a:xfrm>
                    <a:prstGeom prst="rect">
                      <a:avLst/>
                    </a:prstGeom>
                    <a:noFill/>
                    <a:ln>
                      <a:noFill/>
                    </a:ln>
                  </pic:spPr>
                </pic:pic>
              </a:graphicData>
            </a:graphic>
            <wp14:sizeRelH relativeFrom="page">
              <wp14:pctWidth>0</wp14:pctWidth>
            </wp14:sizeRelH>
            <wp14:sizeRelV relativeFrom="page">
              <wp14:pctHeight>0</wp14:pctHeight>
            </wp14:sizeRelV>
          </wp:anchor>
        </w:drawing>
      </w:r>
      <w:r w:rsidR="000811B7" w:rsidRPr="000811B7">
        <w:rPr>
          <w:sz w:val="32"/>
        </w:rPr>
        <w:t xml:space="preserve"> </w:t>
      </w:r>
    </w:p>
    <w:p w:rsidR="00CB078A" w:rsidRDefault="00E777D6">
      <w:pPr>
        <w:rPr>
          <w:sz w:val="32"/>
        </w:rPr>
      </w:pPr>
      <w:r w:rsidRPr="00161138">
        <w:rPr>
          <w:noProof/>
          <w:u w:val="single"/>
          <w:lang w:eastAsia="en-GB"/>
        </w:rPr>
        <w:lastRenderedPageBreak/>
        <mc:AlternateContent>
          <mc:Choice Requires="wps">
            <w:drawing>
              <wp:anchor distT="45720" distB="45720" distL="114300" distR="114300" simplePos="0" relativeHeight="251644928" behindDoc="0" locked="0" layoutInCell="1" allowOverlap="1" wp14:anchorId="251932C2" wp14:editId="52BD15F1">
                <wp:simplePos x="0" y="0"/>
                <wp:positionH relativeFrom="column">
                  <wp:posOffset>3000375</wp:posOffset>
                </wp:positionH>
                <wp:positionV relativeFrom="paragraph">
                  <wp:posOffset>4933950</wp:posOffset>
                </wp:positionV>
                <wp:extent cx="3305175" cy="4552950"/>
                <wp:effectExtent l="0" t="0" r="28575" b="1905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4552950"/>
                        </a:xfrm>
                        <a:prstGeom prst="rect">
                          <a:avLst/>
                        </a:prstGeom>
                        <a:solidFill>
                          <a:srgbClr val="FFFFFF"/>
                        </a:solidFill>
                        <a:ln w="9525">
                          <a:solidFill>
                            <a:srgbClr val="000000"/>
                          </a:solidFill>
                          <a:miter lim="800000"/>
                          <a:headEnd/>
                          <a:tailEnd/>
                        </a:ln>
                      </wps:spPr>
                      <wps:txbx>
                        <w:txbxContent>
                          <w:p w:rsidR="00073563" w:rsidRPr="00073563" w:rsidRDefault="006D3D71" w:rsidP="006D3D71">
                            <w:pPr>
                              <w:jc w:val="center"/>
                              <w:rPr>
                                <w:rFonts w:asciiTheme="majorHAnsi" w:hAnsiTheme="majorHAnsi"/>
                                <w:sz w:val="28"/>
                                <w:szCs w:val="40"/>
                              </w:rPr>
                            </w:pPr>
                            <w:r>
                              <w:rPr>
                                <w:b/>
                                <w:color w:val="FF0000"/>
                                <w:sz w:val="40"/>
                                <w:szCs w:val="40"/>
                              </w:rPr>
                              <w:t>Basic Skills</w:t>
                            </w:r>
                            <w:r w:rsidR="00073563">
                              <w:rPr>
                                <w:b/>
                                <w:color w:val="FF0000"/>
                                <w:sz w:val="40"/>
                                <w:szCs w:val="40"/>
                              </w:rPr>
                              <w:br/>
                            </w:r>
                            <w:r w:rsidR="00073563" w:rsidRPr="0064588A">
                              <w:rPr>
                                <w:b/>
                                <w:color w:val="000000" w:themeColor="text1"/>
                                <w:sz w:val="40"/>
                                <w:szCs w:val="40"/>
                              </w:rPr>
                              <w:t xml:space="preserve">Serve – </w:t>
                            </w:r>
                            <w:r w:rsidR="00073563" w:rsidRPr="00073563">
                              <w:rPr>
                                <w:rFonts w:asciiTheme="majorHAnsi" w:hAnsiTheme="majorHAnsi"/>
                                <w:sz w:val="28"/>
                                <w:szCs w:val="40"/>
                              </w:rPr>
                              <w:t>The serve is performed by the player tossing the ball above their head and hitting down in an over-arm motion. Serves are hit from behind the baseline and must land in the opposite corner service box.</w:t>
                            </w:r>
                            <w:r w:rsidR="00073563">
                              <w:rPr>
                                <w:rFonts w:asciiTheme="majorHAnsi" w:hAnsiTheme="majorHAnsi"/>
                                <w:sz w:val="28"/>
                                <w:szCs w:val="40"/>
                              </w:rPr>
                              <w:br/>
                            </w:r>
                            <w:r w:rsidR="00073563" w:rsidRPr="0064588A">
                              <w:rPr>
                                <w:b/>
                                <w:color w:val="000000" w:themeColor="text1"/>
                                <w:sz w:val="40"/>
                                <w:szCs w:val="40"/>
                              </w:rPr>
                              <w:t xml:space="preserve">Forehand – </w:t>
                            </w:r>
                            <w:r w:rsidR="00073563">
                              <w:rPr>
                                <w:rFonts w:asciiTheme="majorHAnsi" w:hAnsiTheme="majorHAnsi"/>
                                <w:sz w:val="28"/>
                                <w:szCs w:val="40"/>
                              </w:rPr>
                              <w:t xml:space="preserve">The forehand is a groundstroke, played after the ball has bounced, hit from the player’s </w:t>
                            </w:r>
                            <w:r w:rsidR="00073563" w:rsidRPr="00073563">
                              <w:rPr>
                                <w:rFonts w:asciiTheme="majorHAnsi" w:hAnsiTheme="majorHAnsi"/>
                                <w:b/>
                                <w:sz w:val="28"/>
                                <w:szCs w:val="40"/>
                              </w:rPr>
                              <w:t>stronger</w:t>
                            </w:r>
                            <w:r w:rsidR="00073563">
                              <w:rPr>
                                <w:rFonts w:asciiTheme="majorHAnsi" w:hAnsiTheme="majorHAnsi"/>
                                <w:sz w:val="28"/>
                                <w:szCs w:val="40"/>
                              </w:rPr>
                              <w:t xml:space="preserve"> side.</w:t>
                            </w:r>
                            <w:r w:rsidR="00073563">
                              <w:rPr>
                                <w:rFonts w:asciiTheme="majorHAnsi" w:hAnsiTheme="majorHAnsi"/>
                                <w:sz w:val="28"/>
                                <w:szCs w:val="40"/>
                              </w:rPr>
                              <w:br/>
                            </w:r>
                            <w:r w:rsidR="00073563" w:rsidRPr="0064588A">
                              <w:rPr>
                                <w:b/>
                                <w:color w:val="000000" w:themeColor="text1"/>
                                <w:sz w:val="40"/>
                                <w:szCs w:val="40"/>
                              </w:rPr>
                              <w:t>Backhand</w:t>
                            </w:r>
                            <w:r w:rsidR="0064588A" w:rsidRPr="0064588A">
                              <w:rPr>
                                <w:b/>
                                <w:color w:val="000000" w:themeColor="text1"/>
                                <w:sz w:val="40"/>
                                <w:szCs w:val="40"/>
                              </w:rPr>
                              <w:t xml:space="preserve"> -</w:t>
                            </w:r>
                            <w:r w:rsidR="00073563" w:rsidRPr="0064588A">
                              <w:rPr>
                                <w:rFonts w:asciiTheme="majorHAnsi" w:hAnsiTheme="majorHAnsi"/>
                                <w:color w:val="000000" w:themeColor="text1"/>
                                <w:sz w:val="28"/>
                                <w:szCs w:val="40"/>
                              </w:rPr>
                              <w:t xml:space="preserve"> </w:t>
                            </w:r>
                            <w:r w:rsidR="00073563">
                              <w:rPr>
                                <w:rFonts w:asciiTheme="majorHAnsi" w:hAnsiTheme="majorHAnsi"/>
                                <w:sz w:val="28"/>
                                <w:szCs w:val="40"/>
                              </w:rPr>
                              <w:t xml:space="preserve">The backhand is a groundstroke, played after the ball has bounced, hit across the body from the player’s </w:t>
                            </w:r>
                            <w:r w:rsidR="00073563" w:rsidRPr="00073563">
                              <w:rPr>
                                <w:rFonts w:asciiTheme="majorHAnsi" w:hAnsiTheme="majorHAnsi"/>
                                <w:b/>
                                <w:sz w:val="28"/>
                                <w:szCs w:val="40"/>
                              </w:rPr>
                              <w:t>weaker</w:t>
                            </w:r>
                            <w:r w:rsidR="00073563">
                              <w:rPr>
                                <w:rFonts w:asciiTheme="majorHAnsi" w:hAnsiTheme="majorHAnsi"/>
                                <w:sz w:val="28"/>
                                <w:szCs w:val="40"/>
                              </w:rPr>
                              <w:t xml:space="preserve"> side</w:t>
                            </w:r>
                            <w:r w:rsidR="00073563">
                              <w:rPr>
                                <w:rFonts w:asciiTheme="majorHAnsi" w:hAnsiTheme="majorHAnsi"/>
                                <w:sz w:val="28"/>
                                <w:szCs w:val="40"/>
                              </w:rPr>
                              <w:br/>
                            </w:r>
                            <w:r w:rsidR="00073563" w:rsidRPr="0064588A">
                              <w:rPr>
                                <w:b/>
                                <w:color w:val="000000" w:themeColor="text1"/>
                                <w:sz w:val="40"/>
                                <w:szCs w:val="40"/>
                              </w:rPr>
                              <w:t xml:space="preserve">Volley – </w:t>
                            </w:r>
                            <w:r w:rsidR="00073563" w:rsidRPr="00073563">
                              <w:rPr>
                                <w:rFonts w:asciiTheme="majorHAnsi" w:hAnsiTheme="majorHAnsi"/>
                                <w:sz w:val="28"/>
                                <w:szCs w:val="40"/>
                              </w:rPr>
                              <w:t>A volley is a shot played without the ball bouncing.</w:t>
                            </w:r>
                          </w:p>
                          <w:p w:rsidR="006D3D71" w:rsidRPr="00073563" w:rsidRDefault="006D3D71" w:rsidP="006D3D71">
                            <w:pPr>
                              <w:rPr>
                                <w:rFonts w:asciiTheme="majorHAnsi" w:hAnsiTheme="majorHAnsi"/>
                                <w:sz w:val="20"/>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251932C2" id="_x0000_s1030" type="#_x0000_t202" style="position:absolute;margin-left:236.25pt;margin-top:388.5pt;width:260.25pt;height:358.5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">
                <v:textbox>
                  <w:txbxContent>
                    <w:p w:rsidR="00073563" w:rsidRPr="00073563" w:rsidRDefault="006D3D71" w:rsidP="006D3D71">
                      <w:pPr>
                        <w:jc w:val="center"/>
                        <w:rPr>
                          <w:rFonts w:asciiTheme="majorHAnsi" w:hAnsiTheme="majorHAnsi"/>
                          <w:sz w:val="28"/>
                          <w:szCs w:val="40"/>
                        </w:rPr>
                      </w:pPr>
                      <w:r>
                        <w:rPr>
                          <w:b/>
                          <w:color w:val="FF0000"/>
                          <w:sz w:val="40"/>
                          <w:szCs w:val="40"/>
                        </w:rPr>
                        <w:t>Basic Skills</w:t>
                      </w:r>
                      <w:r w:rsidR="00073563">
                        <w:rPr>
                          <w:b/>
                          <w:color w:val="FF0000"/>
                          <w:sz w:val="40"/>
                          <w:szCs w:val="40"/>
                        </w:rPr>
                        <w:br/>
                      </w:r>
                      <w:r w:rsidR="00073563" w:rsidRPr="0064588A">
                        <w:rPr>
                          <w:b/>
                          <w:color w:val="000000" w:themeColor="text1"/>
                          <w:sz w:val="40"/>
                          <w:szCs w:val="40"/>
                        </w:rPr>
                        <w:t xml:space="preserve">Serve – </w:t>
                      </w:r>
                      <w:r w:rsidR="00073563" w:rsidRPr="00073563">
                        <w:rPr>
                          <w:rFonts w:asciiTheme="majorHAnsi" w:hAnsiTheme="majorHAnsi"/>
                          <w:sz w:val="28"/>
                          <w:szCs w:val="40"/>
                        </w:rPr>
                        <w:t>The serve is performed by the player tossing the ball above their head and hitting down in an over-arm motion. Serves are hit from behind the baseline and must land in the opposite corner service box.</w:t>
                      </w:r>
                      <w:r w:rsidR="00073563">
                        <w:rPr>
                          <w:rFonts w:asciiTheme="majorHAnsi" w:hAnsiTheme="majorHAnsi"/>
                          <w:sz w:val="28"/>
                          <w:szCs w:val="40"/>
                        </w:rPr>
                        <w:br/>
                      </w:r>
                      <w:r w:rsidR="00073563" w:rsidRPr="0064588A">
                        <w:rPr>
                          <w:b/>
                          <w:color w:val="000000" w:themeColor="text1"/>
                          <w:sz w:val="40"/>
                          <w:szCs w:val="40"/>
                        </w:rPr>
                        <w:t xml:space="preserve">Forehand – </w:t>
                      </w:r>
                      <w:r w:rsidR="00073563">
                        <w:rPr>
                          <w:rFonts w:asciiTheme="majorHAnsi" w:hAnsiTheme="majorHAnsi"/>
                          <w:sz w:val="28"/>
                          <w:szCs w:val="40"/>
                        </w:rPr>
                        <w:t xml:space="preserve">The forehand is a groundstroke, played after the ball has bounced, hit from the player’s </w:t>
                      </w:r>
                      <w:r w:rsidR="00073563" w:rsidRPr="00073563">
                        <w:rPr>
                          <w:rFonts w:asciiTheme="majorHAnsi" w:hAnsiTheme="majorHAnsi"/>
                          <w:b/>
                          <w:sz w:val="28"/>
                          <w:szCs w:val="40"/>
                        </w:rPr>
                        <w:t>stronger</w:t>
                      </w:r>
                      <w:r w:rsidR="00073563">
                        <w:rPr>
                          <w:rFonts w:asciiTheme="majorHAnsi" w:hAnsiTheme="majorHAnsi"/>
                          <w:sz w:val="28"/>
                          <w:szCs w:val="40"/>
                        </w:rPr>
                        <w:t xml:space="preserve"> side.</w:t>
                      </w:r>
                      <w:r w:rsidR="00073563">
                        <w:rPr>
                          <w:rFonts w:asciiTheme="majorHAnsi" w:hAnsiTheme="majorHAnsi"/>
                          <w:sz w:val="28"/>
                          <w:szCs w:val="40"/>
                        </w:rPr>
                        <w:br/>
                      </w:r>
                      <w:r w:rsidR="00073563" w:rsidRPr="0064588A">
                        <w:rPr>
                          <w:b/>
                          <w:color w:val="000000" w:themeColor="text1"/>
                          <w:sz w:val="40"/>
                          <w:szCs w:val="40"/>
                        </w:rPr>
                        <w:t>Backhand</w:t>
                      </w:r>
                      <w:r w:rsidR="0064588A" w:rsidRPr="0064588A">
                        <w:rPr>
                          <w:b/>
                          <w:color w:val="000000" w:themeColor="text1"/>
                          <w:sz w:val="40"/>
                          <w:szCs w:val="40"/>
                        </w:rPr>
                        <w:t xml:space="preserve"> -</w:t>
                      </w:r>
                      <w:r w:rsidR="00073563" w:rsidRPr="0064588A">
                        <w:rPr>
                          <w:rFonts w:asciiTheme="majorHAnsi" w:hAnsiTheme="majorHAnsi"/>
                          <w:color w:val="000000" w:themeColor="text1"/>
                          <w:sz w:val="28"/>
                          <w:szCs w:val="40"/>
                        </w:rPr>
                        <w:t xml:space="preserve"> </w:t>
                      </w:r>
                      <w:r w:rsidR="00073563">
                        <w:rPr>
                          <w:rFonts w:asciiTheme="majorHAnsi" w:hAnsiTheme="majorHAnsi"/>
                          <w:sz w:val="28"/>
                          <w:szCs w:val="40"/>
                        </w:rPr>
                        <w:t xml:space="preserve">The backhand is a groundstroke, played after the ball has bounced, hit across the body from the player’s </w:t>
                      </w:r>
                      <w:r w:rsidR="00073563" w:rsidRPr="00073563">
                        <w:rPr>
                          <w:rFonts w:asciiTheme="majorHAnsi" w:hAnsiTheme="majorHAnsi"/>
                          <w:b/>
                          <w:sz w:val="28"/>
                          <w:szCs w:val="40"/>
                        </w:rPr>
                        <w:t>weaker</w:t>
                      </w:r>
                      <w:r w:rsidR="00073563">
                        <w:rPr>
                          <w:rFonts w:asciiTheme="majorHAnsi" w:hAnsiTheme="majorHAnsi"/>
                          <w:sz w:val="28"/>
                          <w:szCs w:val="40"/>
                        </w:rPr>
                        <w:t xml:space="preserve"> side</w:t>
                      </w:r>
                      <w:r w:rsidR="00073563">
                        <w:rPr>
                          <w:rFonts w:asciiTheme="majorHAnsi" w:hAnsiTheme="majorHAnsi"/>
                          <w:sz w:val="28"/>
                          <w:szCs w:val="40"/>
                        </w:rPr>
                        <w:br/>
                      </w:r>
                      <w:r w:rsidR="00073563" w:rsidRPr="0064588A">
                        <w:rPr>
                          <w:b/>
                          <w:color w:val="000000" w:themeColor="text1"/>
                          <w:sz w:val="40"/>
                          <w:szCs w:val="40"/>
                        </w:rPr>
                        <w:t xml:space="preserve">Volley – </w:t>
                      </w:r>
                      <w:r w:rsidR="00073563" w:rsidRPr="00073563">
                        <w:rPr>
                          <w:rFonts w:asciiTheme="majorHAnsi" w:hAnsiTheme="majorHAnsi"/>
                          <w:sz w:val="28"/>
                          <w:szCs w:val="40"/>
                        </w:rPr>
                        <w:t>A volley is a shot played without the ball bouncing.</w:t>
                      </w:r>
                    </w:p>
                    <w:p w:rsidR="006D3D71" w:rsidRPr="00073563" w:rsidRDefault="006D3D71" w:rsidP="006D3D71">
                      <w:pPr>
                        <w:rPr>
                          <w:rFonts w:asciiTheme="majorHAnsi" w:hAnsiTheme="majorHAnsi"/>
                          <w:sz w:val="20"/>
                          <w:szCs w:val="28"/>
                        </w:rPr>
                      </w:pPr>
                    </w:p>
                  </w:txbxContent>
                </v:textbox>
                <w10:wrap type="square"/>
              </v:shape>
            </w:pict>
          </mc:Fallback>
        </mc:AlternateContent>
      </w:r>
      <w:r w:rsidR="00073563" w:rsidRPr="00444F6A">
        <w:rPr>
          <w:noProof/>
          <w:u w:val="single"/>
          <w:lang w:eastAsia="en-GB"/>
        </w:rPr>
        <mc:AlternateContent>
          <mc:Choice Requires="wps">
            <w:drawing>
              <wp:anchor distT="45720" distB="45720" distL="114300" distR="114300" simplePos="0" relativeHeight="251665408" behindDoc="0" locked="0" layoutInCell="1" allowOverlap="1" wp14:anchorId="04F743FF" wp14:editId="1CF8468C">
                <wp:simplePos x="0" y="0"/>
                <wp:positionH relativeFrom="column">
                  <wp:posOffset>-401320</wp:posOffset>
                </wp:positionH>
                <wp:positionV relativeFrom="paragraph">
                  <wp:posOffset>0</wp:posOffset>
                </wp:positionV>
                <wp:extent cx="6785610" cy="1411605"/>
                <wp:effectExtent l="0" t="0" r="15240" b="1714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5610" cy="1411605"/>
                        </a:xfrm>
                        <a:prstGeom prst="rect">
                          <a:avLst/>
                        </a:prstGeom>
                        <a:solidFill>
                          <a:srgbClr val="FFFFFF"/>
                        </a:solidFill>
                        <a:ln w="9525">
                          <a:solidFill>
                            <a:srgbClr val="000000"/>
                          </a:solidFill>
                          <a:miter lim="800000"/>
                          <a:headEnd/>
                          <a:tailEnd/>
                        </a:ln>
                      </wps:spPr>
                      <wps:txbx>
                        <w:txbxContent>
                          <w:p w:rsidR="00073563" w:rsidRPr="00444F6A" w:rsidRDefault="006D3D71" w:rsidP="006D3D71">
                            <w:pPr>
                              <w:jc w:val="center"/>
                              <w:rPr>
                                <w:b/>
                                <w:color w:val="FF0000"/>
                                <w:sz w:val="40"/>
                                <w:szCs w:val="40"/>
                              </w:rPr>
                            </w:pPr>
                            <w:r w:rsidRPr="00444F6A">
                              <w:rPr>
                                <w:b/>
                                <w:color w:val="FF0000"/>
                                <w:sz w:val="40"/>
                                <w:szCs w:val="40"/>
                              </w:rPr>
                              <w:t>Playing Area</w:t>
                            </w:r>
                            <w:r w:rsidR="00073563">
                              <w:rPr>
                                <w:b/>
                                <w:color w:val="FF0000"/>
                                <w:sz w:val="40"/>
                                <w:szCs w:val="40"/>
                              </w:rPr>
                              <w:br/>
                            </w:r>
                            <w:r w:rsidR="00073563" w:rsidRPr="00073563">
                              <w:rPr>
                                <w:rFonts w:asciiTheme="majorHAnsi" w:hAnsiTheme="majorHAnsi"/>
                                <w:b/>
                                <w:sz w:val="40"/>
                                <w:szCs w:val="40"/>
                              </w:rPr>
                              <w:t xml:space="preserve">Singles </w:t>
                            </w:r>
                            <w:r w:rsidR="00073563" w:rsidRPr="00073563">
                              <w:rPr>
                                <w:rFonts w:asciiTheme="majorHAnsi" w:hAnsiTheme="majorHAnsi"/>
                                <w:sz w:val="40"/>
                                <w:szCs w:val="40"/>
                              </w:rPr>
                              <w:t xml:space="preserve">matches are played up to the </w:t>
                            </w:r>
                            <w:r w:rsidR="00073563" w:rsidRPr="00073563">
                              <w:rPr>
                                <w:rFonts w:asciiTheme="majorHAnsi" w:hAnsiTheme="majorHAnsi"/>
                                <w:b/>
                                <w:sz w:val="40"/>
                                <w:szCs w:val="40"/>
                              </w:rPr>
                              <w:t>inner tramline.</w:t>
                            </w:r>
                            <w:r w:rsidR="00073563" w:rsidRPr="00073563">
                              <w:rPr>
                                <w:rFonts w:asciiTheme="majorHAnsi" w:hAnsiTheme="majorHAnsi"/>
                                <w:b/>
                                <w:sz w:val="40"/>
                                <w:szCs w:val="40"/>
                              </w:rPr>
                              <w:br/>
                              <w:t xml:space="preserve">Doubles </w:t>
                            </w:r>
                            <w:r w:rsidR="00073563" w:rsidRPr="00073563">
                              <w:rPr>
                                <w:rFonts w:asciiTheme="majorHAnsi" w:hAnsiTheme="majorHAnsi"/>
                                <w:sz w:val="40"/>
                                <w:szCs w:val="40"/>
                              </w:rPr>
                              <w:t xml:space="preserve">matches are played across the </w:t>
                            </w:r>
                            <w:r w:rsidR="00073563" w:rsidRPr="00073563">
                              <w:rPr>
                                <w:rFonts w:asciiTheme="majorHAnsi" w:hAnsiTheme="majorHAnsi"/>
                                <w:b/>
                                <w:sz w:val="40"/>
                                <w:szCs w:val="40"/>
                              </w:rPr>
                              <w:t>whole court,</w:t>
                            </w:r>
                            <w:r w:rsidR="00073563" w:rsidRPr="00073563">
                              <w:rPr>
                                <w:rFonts w:asciiTheme="majorHAnsi" w:hAnsiTheme="majorHAnsi"/>
                                <w:sz w:val="40"/>
                                <w:szCs w:val="40"/>
                              </w:rPr>
                              <w:t xml:space="preserve"> including tramlines.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04F743FF" id="_x0000_s1031" type="#_x0000_t202" style="position:absolute;margin-left:-31.6pt;margin-top:0;width:534.3pt;height:111.1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">
                <v:textbox>
                  <w:txbxContent>
                    <w:p w:rsidR="00073563" w:rsidRPr="00444F6A" w:rsidRDefault="006D3D71" w:rsidP="006D3D71">
                      <w:pPr>
                        <w:jc w:val="center"/>
                        <w:rPr>
                          <w:b/>
                          <w:color w:val="FF0000"/>
                          <w:sz w:val="40"/>
                          <w:szCs w:val="40"/>
                        </w:rPr>
                      </w:pPr>
                      <w:r w:rsidRPr="00444F6A">
                        <w:rPr>
                          <w:b/>
                          <w:color w:val="FF0000"/>
                          <w:sz w:val="40"/>
                          <w:szCs w:val="40"/>
                        </w:rPr>
                        <w:t>Playing Area</w:t>
                      </w:r>
                      <w:r w:rsidR="00073563">
                        <w:rPr>
                          <w:b/>
                          <w:color w:val="FF0000"/>
                          <w:sz w:val="40"/>
                          <w:szCs w:val="40"/>
                        </w:rPr>
                        <w:br/>
                      </w:r>
                      <w:r w:rsidR="00073563" w:rsidRPr="00073563">
                        <w:rPr>
                          <w:rFonts w:asciiTheme="majorHAnsi" w:hAnsiTheme="majorHAnsi"/>
                          <w:b/>
                          <w:sz w:val="40"/>
                          <w:szCs w:val="40"/>
                        </w:rPr>
                        <w:t xml:space="preserve">Singles </w:t>
                      </w:r>
                      <w:r w:rsidR="00073563" w:rsidRPr="00073563">
                        <w:rPr>
                          <w:rFonts w:asciiTheme="majorHAnsi" w:hAnsiTheme="majorHAnsi"/>
                          <w:sz w:val="40"/>
                          <w:szCs w:val="40"/>
                        </w:rPr>
                        <w:t xml:space="preserve">matches are played up to the </w:t>
                      </w:r>
                      <w:r w:rsidR="00073563" w:rsidRPr="00073563">
                        <w:rPr>
                          <w:rFonts w:asciiTheme="majorHAnsi" w:hAnsiTheme="majorHAnsi"/>
                          <w:b/>
                          <w:sz w:val="40"/>
                          <w:szCs w:val="40"/>
                        </w:rPr>
                        <w:t>inner tramline.</w:t>
                      </w:r>
                      <w:r w:rsidR="00073563" w:rsidRPr="00073563">
                        <w:rPr>
                          <w:rFonts w:asciiTheme="majorHAnsi" w:hAnsiTheme="majorHAnsi"/>
                          <w:b/>
                          <w:sz w:val="40"/>
                          <w:szCs w:val="40"/>
                        </w:rPr>
                        <w:br/>
                        <w:t xml:space="preserve">Doubles </w:t>
                      </w:r>
                      <w:r w:rsidR="00073563" w:rsidRPr="00073563">
                        <w:rPr>
                          <w:rFonts w:asciiTheme="majorHAnsi" w:hAnsiTheme="majorHAnsi"/>
                          <w:sz w:val="40"/>
                          <w:szCs w:val="40"/>
                        </w:rPr>
                        <w:t xml:space="preserve">matches are played across the </w:t>
                      </w:r>
                      <w:r w:rsidR="00073563" w:rsidRPr="00073563">
                        <w:rPr>
                          <w:rFonts w:asciiTheme="majorHAnsi" w:hAnsiTheme="majorHAnsi"/>
                          <w:b/>
                          <w:sz w:val="40"/>
                          <w:szCs w:val="40"/>
                        </w:rPr>
                        <w:t>whole court,</w:t>
                      </w:r>
                      <w:r w:rsidR="00073563" w:rsidRPr="00073563">
                        <w:rPr>
                          <w:rFonts w:asciiTheme="majorHAnsi" w:hAnsiTheme="majorHAnsi"/>
                          <w:sz w:val="40"/>
                          <w:szCs w:val="40"/>
                        </w:rPr>
                        <w:t xml:space="preserve"> including tramlines.</w:t>
                      </w:r>
                    </w:p>
                  </w:txbxContent>
                </v:textbox>
                <w10:wrap type="square"/>
              </v:shape>
            </w:pict>
          </mc:Fallback>
        </mc:AlternateContent>
      </w:r>
      <w:r w:rsidR="00073563">
        <w:rPr>
          <w:noProof/>
          <w:lang w:eastAsia="en-GB"/>
        </w:rPr>
        <w:drawing>
          <wp:anchor distT="0" distB="0" distL="114300" distR="114300" simplePos="0" relativeHeight="251684864" behindDoc="0" locked="0" layoutInCell="1" allowOverlap="1">
            <wp:simplePos x="0" y="0"/>
            <wp:positionH relativeFrom="column">
              <wp:posOffset>1571424</wp:posOffset>
            </wp:positionH>
            <wp:positionV relativeFrom="paragraph">
              <wp:posOffset>5517482</wp:posOffset>
            </wp:positionV>
            <wp:extent cx="1106805" cy="932815"/>
            <wp:effectExtent l="0" t="0" r="0" b="635"/>
            <wp:wrapSquare wrapText="bothSides"/>
            <wp:docPr id="8" name="Picture 8" descr="Image result for british tenn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ritish tennis"/>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138" t="18489" r="10801" b="18252"/>
                    <a:stretch/>
                  </pic:blipFill>
                  <pic:spPr bwMode="auto">
                    <a:xfrm>
                      <a:off x="0" y="0"/>
                      <a:ext cx="1106805" cy="9328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73563">
        <w:rPr>
          <w:noProof/>
          <w:lang w:eastAsia="en-GB"/>
        </w:rPr>
        <w:drawing>
          <wp:anchor distT="0" distB="0" distL="114300" distR="114300" simplePos="0" relativeHeight="251673600" behindDoc="0" locked="0" layoutInCell="1" allowOverlap="1">
            <wp:simplePos x="0" y="0"/>
            <wp:positionH relativeFrom="column">
              <wp:posOffset>-368835</wp:posOffset>
            </wp:positionH>
            <wp:positionV relativeFrom="paragraph">
              <wp:posOffset>5472731</wp:posOffset>
            </wp:positionV>
            <wp:extent cx="1716405" cy="957580"/>
            <wp:effectExtent l="0" t="0" r="0" b="0"/>
            <wp:wrapSquare wrapText="bothSides"/>
            <wp:docPr id="6" name="Picture 6" descr="Image result for it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it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716405" cy="957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73563" w:rsidRPr="00444F6A">
        <w:rPr>
          <w:noProof/>
          <w:u w:val="single"/>
          <w:lang w:eastAsia="en-GB"/>
        </w:rPr>
        <mc:AlternateContent>
          <mc:Choice Requires="wps">
            <w:drawing>
              <wp:anchor distT="45720" distB="45720" distL="114300" distR="114300" simplePos="0" relativeHeight="251656192" behindDoc="0" locked="0" layoutInCell="1" allowOverlap="1" wp14:anchorId="119B2E55" wp14:editId="094D2097">
                <wp:simplePos x="0" y="0"/>
                <wp:positionH relativeFrom="page">
                  <wp:posOffset>368300</wp:posOffset>
                </wp:positionH>
                <wp:positionV relativeFrom="paragraph">
                  <wp:posOffset>4938562</wp:posOffset>
                </wp:positionV>
                <wp:extent cx="3352800" cy="4074160"/>
                <wp:effectExtent l="0" t="0" r="19050" b="2159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074160"/>
                        </a:xfrm>
                        <a:prstGeom prst="rect">
                          <a:avLst/>
                        </a:prstGeom>
                        <a:solidFill>
                          <a:srgbClr val="FFFFFF"/>
                        </a:solidFill>
                        <a:ln w="9525">
                          <a:solidFill>
                            <a:srgbClr val="000000"/>
                          </a:solidFill>
                          <a:miter lim="800000"/>
                          <a:headEnd/>
                          <a:tailEnd/>
                        </a:ln>
                      </wps:spPr>
                      <wps:txbx>
                        <w:txbxContent>
                          <w:p w:rsidR="006D3D71" w:rsidRDefault="006D3D71" w:rsidP="006D3D71">
                            <w:pPr>
                              <w:jc w:val="center"/>
                              <w:rPr>
                                <w:b/>
                                <w:color w:val="FF0000"/>
                                <w:sz w:val="40"/>
                                <w:szCs w:val="40"/>
                              </w:rPr>
                            </w:pPr>
                            <w:r w:rsidRPr="00444F6A">
                              <w:rPr>
                                <w:b/>
                                <w:color w:val="FF0000"/>
                                <w:sz w:val="40"/>
                                <w:szCs w:val="40"/>
                              </w:rPr>
                              <w:t>Governing Body</w:t>
                            </w:r>
                          </w:p>
                          <w:p w:rsidR="006D3D71" w:rsidRDefault="006D3D71" w:rsidP="006D3D71">
                            <w:pPr>
                              <w:spacing w:line="0" w:lineRule="atLeast"/>
                              <w:ind w:left="400"/>
                              <w:jc w:val="center"/>
                              <w:rPr>
                                <w:sz w:val="36"/>
                                <w:szCs w:val="28"/>
                              </w:rPr>
                            </w:pPr>
                          </w:p>
                          <w:p w:rsidR="00073563" w:rsidRDefault="00073563" w:rsidP="006D3D71">
                            <w:pPr>
                              <w:spacing w:line="0" w:lineRule="atLeast"/>
                              <w:ind w:left="400"/>
                              <w:jc w:val="center"/>
                              <w:rPr>
                                <w:sz w:val="36"/>
                                <w:szCs w:val="28"/>
                              </w:rPr>
                            </w:pPr>
                          </w:p>
                          <w:p w:rsidR="00073563" w:rsidRDefault="00073563" w:rsidP="006D3D71">
                            <w:pPr>
                              <w:spacing w:line="0" w:lineRule="atLeast"/>
                              <w:ind w:left="400"/>
                              <w:jc w:val="center"/>
                              <w:rPr>
                                <w:sz w:val="36"/>
                                <w:szCs w:val="28"/>
                              </w:rPr>
                            </w:pPr>
                          </w:p>
                          <w:p w:rsidR="00073563" w:rsidRPr="00073563" w:rsidRDefault="00073563" w:rsidP="006D3D71">
                            <w:pPr>
                              <w:spacing w:line="0" w:lineRule="atLeast"/>
                              <w:ind w:left="400"/>
                              <w:jc w:val="center"/>
                              <w:rPr>
                                <w:sz w:val="36"/>
                                <w:szCs w:val="28"/>
                              </w:rPr>
                            </w:pPr>
                            <w:r>
                              <w:rPr>
                                <w:sz w:val="36"/>
                                <w:szCs w:val="28"/>
                              </w:rPr>
                              <w:t>The</w:t>
                            </w:r>
                            <w:r w:rsidRPr="00073563">
                              <w:rPr>
                                <w:b/>
                                <w:sz w:val="36"/>
                                <w:szCs w:val="28"/>
                              </w:rPr>
                              <w:t xml:space="preserve"> International Tennis Federation</w:t>
                            </w:r>
                            <w:r>
                              <w:rPr>
                                <w:b/>
                                <w:sz w:val="36"/>
                                <w:szCs w:val="28"/>
                              </w:rPr>
                              <w:t xml:space="preserve"> </w:t>
                            </w:r>
                            <w:r>
                              <w:rPr>
                                <w:sz w:val="36"/>
                                <w:szCs w:val="28"/>
                              </w:rPr>
                              <w:t xml:space="preserve">oversees tennis around the world, while the </w:t>
                            </w:r>
                            <w:r w:rsidRPr="00073563">
                              <w:rPr>
                                <w:b/>
                                <w:sz w:val="36"/>
                                <w:szCs w:val="28"/>
                              </w:rPr>
                              <w:t>Lawn Tennis Association</w:t>
                            </w:r>
                            <w:r>
                              <w:rPr>
                                <w:sz w:val="36"/>
                                <w:szCs w:val="28"/>
                              </w:rPr>
                              <w:t xml:space="preserve"> oversees tennis in Britain, including organising major tournaments such as the Wimbledon Championships.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19B2E55" id="Text Box 3" o:spid="_x0000_s1032" type="#_x0000_t202" style="position:absolute;margin-left:29pt;margin-top:388.85pt;width:264pt;height:320.8pt;z-index:25165619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">
                <v:textbox>
                  <w:txbxContent>
                    <w:p w:rsidR="006D3D71" w:rsidRDefault="006D3D71" w:rsidP="006D3D71">
                      <w:pPr>
                        <w:jc w:val="center"/>
                        <w:rPr>
                          <w:b/>
                          <w:color w:val="FF0000"/>
                          <w:sz w:val="40"/>
                          <w:szCs w:val="40"/>
                        </w:rPr>
                      </w:pPr>
                      <w:r w:rsidRPr="00444F6A">
                        <w:rPr>
                          <w:b/>
                          <w:color w:val="FF0000"/>
                          <w:sz w:val="40"/>
                          <w:szCs w:val="40"/>
                        </w:rPr>
                        <w:t>Governing Body</w:t>
                      </w:r>
                    </w:p>
                    <w:p w:rsidR="006D3D71" w:rsidRDefault="006D3D71" w:rsidP="006D3D71">
                      <w:pPr>
                        <w:spacing w:line="0" w:lineRule="atLeast"/>
                        <w:ind w:left="400"/>
                        <w:jc w:val="center"/>
                        <w:rPr>
                          <w:sz w:val="36"/>
                          <w:szCs w:val="28"/>
                        </w:rPr>
                      </w:pPr>
                    </w:p>
                    <w:p w:rsidR="00073563" w:rsidRDefault="00073563" w:rsidP="006D3D71">
                      <w:pPr>
                        <w:spacing w:line="0" w:lineRule="atLeast"/>
                        <w:ind w:left="400"/>
                        <w:jc w:val="center"/>
                        <w:rPr>
                          <w:sz w:val="36"/>
                          <w:szCs w:val="28"/>
                        </w:rPr>
                      </w:pPr>
                    </w:p>
                    <w:p w:rsidR="00073563" w:rsidRDefault="00073563" w:rsidP="006D3D71">
                      <w:pPr>
                        <w:spacing w:line="0" w:lineRule="atLeast"/>
                        <w:ind w:left="400"/>
                        <w:jc w:val="center"/>
                        <w:rPr>
                          <w:sz w:val="36"/>
                          <w:szCs w:val="28"/>
                        </w:rPr>
                      </w:pPr>
                    </w:p>
                    <w:p w:rsidR="00073563" w:rsidRPr="00073563" w:rsidRDefault="00073563" w:rsidP="006D3D71">
                      <w:pPr>
                        <w:spacing w:line="0" w:lineRule="atLeast"/>
                        <w:ind w:left="400"/>
                        <w:jc w:val="center"/>
                        <w:rPr>
                          <w:sz w:val="36"/>
                          <w:szCs w:val="28"/>
                        </w:rPr>
                      </w:pPr>
                      <w:r>
                        <w:rPr>
                          <w:sz w:val="36"/>
                          <w:szCs w:val="28"/>
                        </w:rPr>
                        <w:t>The</w:t>
                      </w:r>
                      <w:r w:rsidRPr="00073563">
                        <w:rPr>
                          <w:b/>
                          <w:sz w:val="36"/>
                          <w:szCs w:val="28"/>
                        </w:rPr>
                        <w:t xml:space="preserve"> International Tennis Federation</w:t>
                      </w:r>
                      <w:r>
                        <w:rPr>
                          <w:b/>
                          <w:sz w:val="36"/>
                          <w:szCs w:val="28"/>
                        </w:rPr>
                        <w:t xml:space="preserve"> </w:t>
                      </w:r>
                      <w:r>
                        <w:rPr>
                          <w:sz w:val="36"/>
                          <w:szCs w:val="28"/>
                        </w:rPr>
                        <w:t xml:space="preserve">oversees tennis around the world, while the </w:t>
                      </w:r>
                      <w:r w:rsidRPr="00073563">
                        <w:rPr>
                          <w:b/>
                          <w:sz w:val="36"/>
                          <w:szCs w:val="28"/>
                        </w:rPr>
                        <w:t>Lawn Tennis Association</w:t>
                      </w:r>
                      <w:r>
                        <w:rPr>
                          <w:sz w:val="36"/>
                          <w:szCs w:val="28"/>
                        </w:rPr>
                        <w:t xml:space="preserve"> oversees tennis in Britain, including organising major tournaments such as the Wimbledon Championships.</w:t>
                      </w:r>
                    </w:p>
                  </w:txbxContent>
                </v:textbox>
                <w10:wrap type="square" anchorx="page"/>
              </v:shape>
            </w:pict>
          </mc:Fallback>
        </mc:AlternateContent>
      </w:r>
      <w:r w:rsidR="00073563">
        <w:rPr>
          <w:noProof/>
          <w:lang w:eastAsia="en-GB"/>
        </w:rPr>
        <w:drawing>
          <wp:anchor distT="0" distB="0" distL="114300" distR="114300" simplePos="0" relativeHeight="251692032" behindDoc="0" locked="0" layoutInCell="1" allowOverlap="1">
            <wp:simplePos x="0" y="0"/>
            <wp:positionH relativeFrom="column">
              <wp:posOffset>1155700</wp:posOffset>
            </wp:positionH>
            <wp:positionV relativeFrom="paragraph">
              <wp:posOffset>-198755</wp:posOffset>
            </wp:positionV>
            <wp:extent cx="3320415" cy="6794500"/>
            <wp:effectExtent l="0" t="3492" r="0" b="0"/>
            <wp:wrapSquare wrapText="bothSides"/>
            <wp:docPr id="9" name="Picture 9" descr="Image result for tennis cou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ennis cou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16200000">
                      <a:off x="0" y="0"/>
                      <a:ext cx="3320415" cy="67945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B078A">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27C" w:rsidRDefault="0047627C" w:rsidP="00CB078A">
      <w:pPr>
        <w:spacing w:after="0" w:line="240" w:lineRule="auto"/>
      </w:pPr>
      <w:r>
        <w:separator/>
      </w:r>
    </w:p>
  </w:endnote>
  <w:endnote w:type="continuationSeparator" w:id="0">
    <w:p w:rsidR="0047627C" w:rsidRDefault="0047627C" w:rsidP="00CB07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27C" w:rsidRDefault="0047627C" w:rsidP="00CB078A">
      <w:pPr>
        <w:spacing w:after="0" w:line="240" w:lineRule="auto"/>
      </w:pPr>
      <w:r>
        <w:separator/>
      </w:r>
    </w:p>
  </w:footnote>
  <w:footnote w:type="continuationSeparator" w:id="0">
    <w:p w:rsidR="0047627C" w:rsidRDefault="0047627C" w:rsidP="00CB078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BDC" w:rsidRPr="008F001F" w:rsidRDefault="00073563" w:rsidP="00357BDC">
    <w:pPr>
      <w:pStyle w:val="Header"/>
      <w:jc w:val="center"/>
      <w:rPr>
        <w:b/>
        <w:sz w:val="40"/>
      </w:rPr>
    </w:pPr>
    <w:r>
      <w:rPr>
        <w:b/>
        <w:sz w:val="52"/>
      </w:rPr>
      <w:t>Tennis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78A"/>
    <w:rsid w:val="00051E01"/>
    <w:rsid w:val="00073563"/>
    <w:rsid w:val="000811B7"/>
    <w:rsid w:val="00093830"/>
    <w:rsid w:val="001F5D5C"/>
    <w:rsid w:val="00351368"/>
    <w:rsid w:val="00357BDC"/>
    <w:rsid w:val="004423D8"/>
    <w:rsid w:val="0047627C"/>
    <w:rsid w:val="00487F05"/>
    <w:rsid w:val="00577681"/>
    <w:rsid w:val="0064588A"/>
    <w:rsid w:val="006D3D71"/>
    <w:rsid w:val="00847A83"/>
    <w:rsid w:val="008F001F"/>
    <w:rsid w:val="008F2FFE"/>
    <w:rsid w:val="00AA663E"/>
    <w:rsid w:val="00BB4851"/>
    <w:rsid w:val="00C61508"/>
    <w:rsid w:val="00C74945"/>
    <w:rsid w:val="00CB078A"/>
    <w:rsid w:val="00CC48B6"/>
    <w:rsid w:val="00DE44D9"/>
    <w:rsid w:val="00E777D6"/>
    <w:rsid w:val="00E87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78A"/>
  </w:style>
  <w:style w:type="paragraph" w:styleId="Footer">
    <w:name w:val="footer"/>
    <w:basedOn w:val="Normal"/>
    <w:link w:val="FooterChar"/>
    <w:uiPriority w:val="99"/>
    <w:unhideWhenUsed/>
    <w:rsid w:val="00CB0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78A"/>
  </w:style>
  <w:style w:type="paragraph" w:styleId="BalloonText">
    <w:name w:val="Balloon Text"/>
    <w:basedOn w:val="Normal"/>
    <w:link w:val="BalloonTextChar"/>
    <w:uiPriority w:val="99"/>
    <w:semiHidden/>
    <w:unhideWhenUsed/>
    <w:rsid w:val="006D3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D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78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78A"/>
  </w:style>
  <w:style w:type="paragraph" w:styleId="Footer">
    <w:name w:val="footer"/>
    <w:basedOn w:val="Normal"/>
    <w:link w:val="FooterChar"/>
    <w:uiPriority w:val="99"/>
    <w:unhideWhenUsed/>
    <w:rsid w:val="00CB07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78A"/>
  </w:style>
  <w:style w:type="paragraph" w:styleId="BalloonText">
    <w:name w:val="Balloon Text"/>
    <w:basedOn w:val="Normal"/>
    <w:link w:val="BalloonTextChar"/>
    <w:uiPriority w:val="99"/>
    <w:semiHidden/>
    <w:unhideWhenUsed/>
    <w:rsid w:val="006D3D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3D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8D34A6EF</Template>
  <TotalTime>3</TotalTime>
  <Pages>2</Pages>
  <Words>2</Words>
  <Characters>13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Hinch</dc:creator>
  <cp:lastModifiedBy>Mrs Hinch</cp:lastModifiedBy>
  <cp:revision>6</cp:revision>
  <dcterms:created xsi:type="dcterms:W3CDTF">2018-09-14T07:55:00Z</dcterms:created>
  <dcterms:modified xsi:type="dcterms:W3CDTF">2018-11-12T10:57:00Z</dcterms:modified>
</cp:coreProperties>
</file>